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0166" w14:textId="29B51A4E" w:rsidR="00BD44ED" w:rsidRPr="004F1526" w:rsidRDefault="00732B2B" w:rsidP="004F1526">
      <w:pPr>
        <w:jc w:val="center"/>
        <w:rPr>
          <w:sz w:val="26"/>
          <w:szCs w:val="26"/>
        </w:rPr>
      </w:pPr>
      <w:r>
        <w:rPr>
          <w:rFonts w:hint="eastAsia"/>
          <w:sz w:val="26"/>
          <w:szCs w:val="26"/>
        </w:rPr>
        <w:t>会員業務就業規約</w:t>
      </w:r>
    </w:p>
    <w:p w14:paraId="2B8E11D1" w14:textId="0E8829E8" w:rsidR="00FA38C8" w:rsidRPr="009312ED" w:rsidRDefault="0015786A" w:rsidP="009312ED">
      <w:pPr>
        <w:rPr>
          <w:szCs w:val="22"/>
        </w:rPr>
      </w:pPr>
      <w:r w:rsidRPr="009312ED">
        <w:rPr>
          <w:rFonts w:hint="eastAsia"/>
          <w:szCs w:val="22"/>
        </w:rPr>
        <w:t xml:space="preserve">　　　　　　　　　　　　　</w:t>
      </w:r>
    </w:p>
    <w:p w14:paraId="31CFD2AB" w14:textId="77777777" w:rsidR="00732B2B" w:rsidRPr="00732B2B" w:rsidRDefault="00732B2B" w:rsidP="00732B2B">
      <w:pPr>
        <w:ind w:firstLineChars="100" w:firstLine="220"/>
        <w:rPr>
          <w:szCs w:val="22"/>
        </w:rPr>
      </w:pPr>
      <w:r w:rsidRPr="00732B2B">
        <w:rPr>
          <w:rFonts w:hint="eastAsia"/>
          <w:szCs w:val="22"/>
        </w:rPr>
        <w:t>（会員の就業条件）</w:t>
      </w:r>
    </w:p>
    <w:p w14:paraId="1884AA7F" w14:textId="15C5BAAC" w:rsidR="00732B2B" w:rsidRPr="006372FC" w:rsidRDefault="006372FC" w:rsidP="006372FC">
      <w:pPr>
        <w:rPr>
          <w:szCs w:val="22"/>
        </w:rPr>
      </w:pPr>
      <w:r>
        <w:rPr>
          <w:rFonts w:hint="eastAsia"/>
          <w:szCs w:val="22"/>
        </w:rPr>
        <w:t xml:space="preserve">第1条　</w:t>
      </w:r>
      <w:r w:rsidR="00732B2B" w:rsidRPr="006372FC">
        <w:rPr>
          <w:rFonts w:hint="eastAsia"/>
          <w:szCs w:val="22"/>
        </w:rPr>
        <w:t>西川町シルバー人材センター（以下「センター」という。）の会員（以下「会員」と</w:t>
      </w:r>
    </w:p>
    <w:p w14:paraId="1FDC5D16" w14:textId="77777777" w:rsidR="00732B2B" w:rsidRDefault="00732B2B" w:rsidP="00732B2B">
      <w:pPr>
        <w:ind w:firstLineChars="100" w:firstLine="220"/>
        <w:rPr>
          <w:szCs w:val="22"/>
        </w:rPr>
      </w:pPr>
      <w:r w:rsidRPr="00732B2B">
        <w:rPr>
          <w:rFonts w:hint="eastAsia"/>
          <w:szCs w:val="22"/>
        </w:rPr>
        <w:t>いう。）が発注者（センターを通じて会員に業務を委託する者をいう。以下同じ。）の委託</w:t>
      </w:r>
    </w:p>
    <w:p w14:paraId="6A47F4CD" w14:textId="77777777" w:rsidR="00732B2B" w:rsidRDefault="00732B2B" w:rsidP="00732B2B">
      <w:pPr>
        <w:ind w:firstLineChars="100" w:firstLine="220"/>
        <w:rPr>
          <w:szCs w:val="22"/>
        </w:rPr>
      </w:pPr>
      <w:r w:rsidRPr="00732B2B">
        <w:rPr>
          <w:rFonts w:hint="eastAsia"/>
          <w:szCs w:val="22"/>
        </w:rPr>
        <w:t>を受けて業務を実施する場合の就業条件は、発注者とセンターとの間で別途合意により定</w:t>
      </w:r>
    </w:p>
    <w:p w14:paraId="0CD1C457" w14:textId="63EBDB46" w:rsidR="00732B2B" w:rsidRPr="00732B2B" w:rsidRDefault="00732B2B" w:rsidP="00732B2B">
      <w:pPr>
        <w:ind w:firstLineChars="100" w:firstLine="220"/>
        <w:rPr>
          <w:szCs w:val="22"/>
        </w:rPr>
      </w:pPr>
      <w:r w:rsidRPr="00732B2B">
        <w:rPr>
          <w:rFonts w:hint="eastAsia"/>
          <w:szCs w:val="22"/>
        </w:rPr>
        <w:t>めるもののほか、本規約に定めるところによるものとする。</w:t>
      </w:r>
    </w:p>
    <w:p w14:paraId="6665E564" w14:textId="65875DA6" w:rsidR="00732B2B" w:rsidRPr="00732B2B" w:rsidRDefault="00732B2B" w:rsidP="00732B2B">
      <w:pPr>
        <w:ind w:firstLineChars="100" w:firstLine="220"/>
        <w:rPr>
          <w:szCs w:val="22"/>
        </w:rPr>
      </w:pPr>
      <w:r w:rsidRPr="00732B2B">
        <w:rPr>
          <w:rFonts w:hint="eastAsia"/>
          <w:szCs w:val="22"/>
        </w:rPr>
        <w:t>（業務の具体的内容及び会員業務委託料）</w:t>
      </w:r>
    </w:p>
    <w:p w14:paraId="00AE5E27" w14:textId="074B4FDB" w:rsidR="006372FC" w:rsidRPr="006372FC" w:rsidRDefault="006372FC" w:rsidP="006372FC">
      <w:pPr>
        <w:rPr>
          <w:szCs w:val="22"/>
        </w:rPr>
      </w:pPr>
      <w:r>
        <w:rPr>
          <w:rFonts w:hint="eastAsia"/>
          <w:szCs w:val="22"/>
        </w:rPr>
        <w:t xml:space="preserve">第2条　</w:t>
      </w:r>
      <w:r w:rsidR="00732B2B" w:rsidRPr="006372FC">
        <w:rPr>
          <w:rFonts w:hint="eastAsia"/>
          <w:szCs w:val="22"/>
        </w:rPr>
        <w:t>発注者が会員に委託する業務（以下「会員業務」という。）の具体的内容及び会員業</w:t>
      </w:r>
    </w:p>
    <w:p w14:paraId="6E1E1879" w14:textId="0C930EE0" w:rsidR="00732B2B" w:rsidRPr="006372FC" w:rsidRDefault="00732B2B" w:rsidP="006372FC">
      <w:pPr>
        <w:ind w:leftChars="100" w:left="220"/>
        <w:rPr>
          <w:szCs w:val="22"/>
        </w:rPr>
      </w:pPr>
      <w:r w:rsidRPr="006372FC">
        <w:rPr>
          <w:rFonts w:hint="eastAsia"/>
          <w:szCs w:val="22"/>
        </w:rPr>
        <w:t>務委託料（会員業務の対価として発注者が会員に支払う金員をいう。以下同じ。）の額は、発注者とセンターとの間で別途合意により定めるものとする。</w:t>
      </w:r>
    </w:p>
    <w:p w14:paraId="139DD06C" w14:textId="152088D7" w:rsidR="00732B2B" w:rsidRPr="00732B2B" w:rsidRDefault="00732B2B" w:rsidP="006372FC">
      <w:pPr>
        <w:ind w:firstLineChars="100" w:firstLine="220"/>
        <w:rPr>
          <w:szCs w:val="22"/>
        </w:rPr>
      </w:pPr>
      <w:r w:rsidRPr="00732B2B">
        <w:rPr>
          <w:rFonts w:hint="eastAsia"/>
          <w:szCs w:val="22"/>
        </w:rPr>
        <w:t>（就業条件に係る会員の同意等）</w:t>
      </w:r>
    </w:p>
    <w:p w14:paraId="0A98212B" w14:textId="77777777" w:rsidR="006372FC" w:rsidRDefault="00732B2B" w:rsidP="00732B2B">
      <w:pPr>
        <w:rPr>
          <w:szCs w:val="22"/>
        </w:rPr>
      </w:pPr>
      <w:r w:rsidRPr="00732B2B">
        <w:rPr>
          <w:rFonts w:hint="eastAsia"/>
          <w:szCs w:val="22"/>
        </w:rPr>
        <w:t>第3条　センターは、業務実施会員（発注者からセンターを通じて委託を受けて会員業務を</w:t>
      </w:r>
    </w:p>
    <w:p w14:paraId="28517975" w14:textId="5D9725F5" w:rsidR="00732B2B" w:rsidRPr="00732B2B" w:rsidRDefault="00732B2B" w:rsidP="006372FC">
      <w:pPr>
        <w:ind w:leftChars="100" w:left="220"/>
        <w:rPr>
          <w:szCs w:val="22"/>
        </w:rPr>
      </w:pPr>
      <w:r w:rsidRPr="00732B2B">
        <w:rPr>
          <w:rFonts w:hint="eastAsia"/>
          <w:szCs w:val="22"/>
        </w:rPr>
        <w:t>実施する会員をいう。以下同じ。）が会員業務に着手する前に、会員業務に係る就業条件については、本規約に定める内容及び前条の規定に基づき発注者とセンターとの間で別途合意した内容とすることにつき、業務実施会員の同意を得るものとする。</w:t>
      </w:r>
    </w:p>
    <w:p w14:paraId="07AB5DC5" w14:textId="77777777" w:rsidR="006372FC" w:rsidRDefault="00732B2B" w:rsidP="00732B2B">
      <w:pPr>
        <w:rPr>
          <w:szCs w:val="22"/>
        </w:rPr>
      </w:pPr>
      <w:r w:rsidRPr="00732B2B">
        <w:rPr>
          <w:rFonts w:hint="eastAsia"/>
          <w:szCs w:val="22"/>
        </w:rPr>
        <w:t>2　前項の規定による業務実施会員の同意があったときは、発注者と業務実施会員との間で、</w:t>
      </w:r>
    </w:p>
    <w:p w14:paraId="28CB6049" w14:textId="77777777" w:rsidR="006372FC" w:rsidRDefault="00732B2B" w:rsidP="006372FC">
      <w:pPr>
        <w:ind w:firstLineChars="100" w:firstLine="220"/>
        <w:rPr>
          <w:szCs w:val="22"/>
        </w:rPr>
      </w:pPr>
      <w:r w:rsidRPr="00732B2B">
        <w:rPr>
          <w:rFonts w:hint="eastAsia"/>
          <w:szCs w:val="22"/>
        </w:rPr>
        <w:t>前条の規定に基づき発注者とセンターとの間で別途合意により定める内容及び本規約に定</w:t>
      </w:r>
    </w:p>
    <w:p w14:paraId="434476E7" w14:textId="77777777" w:rsidR="006372FC" w:rsidRDefault="00732B2B" w:rsidP="006372FC">
      <w:pPr>
        <w:ind w:firstLineChars="100" w:firstLine="220"/>
        <w:rPr>
          <w:szCs w:val="22"/>
        </w:rPr>
      </w:pPr>
      <w:r w:rsidRPr="00732B2B">
        <w:rPr>
          <w:rFonts w:hint="eastAsia"/>
          <w:szCs w:val="22"/>
        </w:rPr>
        <w:t>める内容を契約の内容とする会員業務に係る請負契約又は準委任契約が成立したものとし</w:t>
      </w:r>
    </w:p>
    <w:p w14:paraId="6645E67E" w14:textId="1D3988DE" w:rsidR="00732B2B" w:rsidRPr="00732B2B" w:rsidRDefault="00732B2B" w:rsidP="006372FC">
      <w:pPr>
        <w:ind w:firstLineChars="100" w:firstLine="220"/>
        <w:rPr>
          <w:szCs w:val="22"/>
        </w:rPr>
      </w:pPr>
      <w:r w:rsidRPr="00732B2B">
        <w:rPr>
          <w:rFonts w:hint="eastAsia"/>
          <w:szCs w:val="22"/>
        </w:rPr>
        <w:t>て取り扱う。</w:t>
      </w:r>
    </w:p>
    <w:p w14:paraId="6CF964C2" w14:textId="77777777" w:rsidR="006372FC" w:rsidRDefault="00732B2B" w:rsidP="00732B2B">
      <w:pPr>
        <w:rPr>
          <w:szCs w:val="22"/>
        </w:rPr>
      </w:pPr>
      <w:r w:rsidRPr="00732B2B">
        <w:rPr>
          <w:rFonts w:hint="eastAsia"/>
          <w:szCs w:val="22"/>
        </w:rPr>
        <w:t>3　発注者とセンターは、第１項の規定による業務実施会員の同意があった後においても、合</w:t>
      </w:r>
    </w:p>
    <w:p w14:paraId="2ED789CB" w14:textId="349255FC" w:rsidR="00732B2B" w:rsidRPr="00732B2B" w:rsidRDefault="00732B2B" w:rsidP="006372FC">
      <w:pPr>
        <w:ind w:firstLineChars="100" w:firstLine="220"/>
        <w:rPr>
          <w:szCs w:val="22"/>
        </w:rPr>
      </w:pPr>
      <w:r w:rsidRPr="00732B2B">
        <w:rPr>
          <w:rFonts w:hint="eastAsia"/>
          <w:szCs w:val="22"/>
        </w:rPr>
        <w:t>意により前条の合意の内容を変更することができるものとする。</w:t>
      </w:r>
    </w:p>
    <w:p w14:paraId="00D36900" w14:textId="77777777" w:rsidR="006372FC" w:rsidRDefault="00732B2B" w:rsidP="00732B2B">
      <w:pPr>
        <w:rPr>
          <w:szCs w:val="22"/>
        </w:rPr>
      </w:pPr>
      <w:r w:rsidRPr="00732B2B">
        <w:rPr>
          <w:rFonts w:hint="eastAsia"/>
          <w:szCs w:val="22"/>
        </w:rPr>
        <w:t>4　前項の規定により前条の合意の内容が変更された場合は、センターは業務実施会員に対し</w:t>
      </w:r>
    </w:p>
    <w:p w14:paraId="014892E6" w14:textId="369B59DE" w:rsidR="00732B2B" w:rsidRPr="00732B2B" w:rsidRDefault="00732B2B" w:rsidP="006372FC">
      <w:pPr>
        <w:ind w:firstLineChars="100" w:firstLine="220"/>
        <w:rPr>
          <w:szCs w:val="22"/>
        </w:rPr>
      </w:pPr>
      <w:r w:rsidRPr="00732B2B">
        <w:rPr>
          <w:rFonts w:hint="eastAsia"/>
          <w:szCs w:val="22"/>
        </w:rPr>
        <w:t>て当該変更の内容を通知し、新たに業務実施会員の同意を得るものとする。</w:t>
      </w:r>
    </w:p>
    <w:p w14:paraId="64DE9A53" w14:textId="77777777" w:rsidR="006372FC" w:rsidRDefault="00732B2B" w:rsidP="00732B2B">
      <w:pPr>
        <w:rPr>
          <w:szCs w:val="22"/>
        </w:rPr>
      </w:pPr>
      <w:r w:rsidRPr="00732B2B">
        <w:rPr>
          <w:rFonts w:hint="eastAsia"/>
          <w:szCs w:val="22"/>
        </w:rPr>
        <w:t>5　前項の規定による業務実施会員の同意があったときは、発注者と業務実施会員との間で、</w:t>
      </w:r>
    </w:p>
    <w:p w14:paraId="284EE74E" w14:textId="77777777" w:rsidR="006372FC" w:rsidRDefault="00732B2B" w:rsidP="006372FC">
      <w:pPr>
        <w:ind w:firstLineChars="100" w:firstLine="220"/>
        <w:rPr>
          <w:szCs w:val="22"/>
        </w:rPr>
      </w:pPr>
      <w:r w:rsidRPr="00732B2B">
        <w:rPr>
          <w:rFonts w:hint="eastAsia"/>
          <w:szCs w:val="22"/>
        </w:rPr>
        <w:t>第2項の請負契約又は準委任契約の内容が、前項の規定により業務実施会員に通知した内</w:t>
      </w:r>
    </w:p>
    <w:p w14:paraId="3D1B7CA8" w14:textId="4AD3541E" w:rsidR="00732B2B" w:rsidRPr="00732B2B" w:rsidRDefault="00732B2B" w:rsidP="006372FC">
      <w:pPr>
        <w:ind w:firstLineChars="100" w:firstLine="220"/>
        <w:rPr>
          <w:szCs w:val="22"/>
        </w:rPr>
      </w:pPr>
      <w:r w:rsidRPr="00732B2B">
        <w:rPr>
          <w:rFonts w:hint="eastAsia"/>
          <w:szCs w:val="22"/>
        </w:rPr>
        <w:t>容にしたがって変更されたものとして取り扱う。</w:t>
      </w:r>
    </w:p>
    <w:p w14:paraId="628A0E4C" w14:textId="3414E13E" w:rsidR="00732B2B" w:rsidRPr="00732B2B" w:rsidRDefault="00732B2B" w:rsidP="006372FC">
      <w:pPr>
        <w:ind w:firstLineChars="100" w:firstLine="220"/>
        <w:rPr>
          <w:szCs w:val="22"/>
        </w:rPr>
      </w:pPr>
      <w:r w:rsidRPr="00732B2B">
        <w:rPr>
          <w:rFonts w:hint="eastAsia"/>
          <w:szCs w:val="22"/>
        </w:rPr>
        <w:t>（会員業務委託料の支払）</w:t>
      </w:r>
    </w:p>
    <w:p w14:paraId="5382B8DA" w14:textId="77777777" w:rsidR="006372FC" w:rsidRDefault="00732B2B" w:rsidP="00732B2B">
      <w:pPr>
        <w:rPr>
          <w:szCs w:val="22"/>
        </w:rPr>
      </w:pPr>
      <w:r w:rsidRPr="00732B2B">
        <w:rPr>
          <w:rFonts w:hint="eastAsia"/>
          <w:szCs w:val="22"/>
        </w:rPr>
        <w:t>第4条　発注者は業務実施会員に対して、会員業務委託料として第2条の規定に基づき発注</w:t>
      </w:r>
    </w:p>
    <w:p w14:paraId="4CC5C5A2" w14:textId="760C5E18" w:rsidR="00732B2B" w:rsidRPr="00732B2B" w:rsidRDefault="00732B2B" w:rsidP="006372FC">
      <w:pPr>
        <w:ind w:firstLineChars="100" w:firstLine="220"/>
        <w:rPr>
          <w:szCs w:val="22"/>
        </w:rPr>
      </w:pPr>
      <w:r w:rsidRPr="00732B2B">
        <w:rPr>
          <w:rFonts w:hint="eastAsia"/>
          <w:szCs w:val="22"/>
        </w:rPr>
        <w:t>者とセンターとの間で別途合意により定める額を支払うものとする。</w:t>
      </w:r>
    </w:p>
    <w:p w14:paraId="1842EEC5" w14:textId="77777777" w:rsidR="006372FC" w:rsidRDefault="00732B2B" w:rsidP="00732B2B">
      <w:pPr>
        <w:rPr>
          <w:szCs w:val="22"/>
        </w:rPr>
      </w:pPr>
      <w:r w:rsidRPr="00732B2B">
        <w:rPr>
          <w:rFonts w:hint="eastAsia"/>
          <w:szCs w:val="22"/>
        </w:rPr>
        <w:t>2　業務実施会員は、会員業務委託料の請求及び受領をセンターに委託するものとする。この</w:t>
      </w:r>
    </w:p>
    <w:p w14:paraId="4A179CE3" w14:textId="77777777" w:rsidR="006372FC" w:rsidRDefault="00732B2B" w:rsidP="006372FC">
      <w:pPr>
        <w:ind w:firstLineChars="100" w:firstLine="220"/>
        <w:rPr>
          <w:szCs w:val="22"/>
        </w:rPr>
      </w:pPr>
      <w:r w:rsidRPr="00732B2B">
        <w:rPr>
          <w:rFonts w:hint="eastAsia"/>
          <w:szCs w:val="22"/>
        </w:rPr>
        <w:t>場合において、センターが会員の委託を受けて会員業務委託料を受領した日を、発注者か</w:t>
      </w:r>
    </w:p>
    <w:p w14:paraId="2F3F402A" w14:textId="5ACEC991" w:rsidR="00732B2B" w:rsidRPr="00732B2B" w:rsidRDefault="00732B2B" w:rsidP="006372FC">
      <w:pPr>
        <w:ind w:firstLineChars="100" w:firstLine="220"/>
        <w:rPr>
          <w:szCs w:val="22"/>
        </w:rPr>
      </w:pPr>
      <w:r w:rsidRPr="00732B2B">
        <w:rPr>
          <w:rFonts w:hint="eastAsia"/>
          <w:szCs w:val="22"/>
        </w:rPr>
        <w:t>ら業務実施会員に支払われた「報酬の支払日」とみなす。</w:t>
      </w:r>
    </w:p>
    <w:p w14:paraId="6E8F2697" w14:textId="77777777" w:rsidR="006372FC" w:rsidRDefault="00732B2B" w:rsidP="00732B2B">
      <w:pPr>
        <w:rPr>
          <w:szCs w:val="22"/>
        </w:rPr>
      </w:pPr>
      <w:r w:rsidRPr="00732B2B">
        <w:rPr>
          <w:rFonts w:hint="eastAsia"/>
          <w:szCs w:val="22"/>
        </w:rPr>
        <w:t>3　発注者は、センターによる請求書の発行日から30日以内に、会員業務委託料をセンター</w:t>
      </w:r>
    </w:p>
    <w:p w14:paraId="4EDA5664" w14:textId="06EA88CF" w:rsidR="00732B2B" w:rsidRPr="00732B2B" w:rsidRDefault="00732B2B" w:rsidP="006372FC">
      <w:pPr>
        <w:ind w:firstLineChars="100" w:firstLine="220"/>
        <w:rPr>
          <w:szCs w:val="22"/>
        </w:rPr>
      </w:pPr>
      <w:r w:rsidRPr="00732B2B">
        <w:rPr>
          <w:rFonts w:hint="eastAsia"/>
          <w:szCs w:val="22"/>
        </w:rPr>
        <w:t>が指定する口座に振り込む方法により、又は現金で支払うものとする。</w:t>
      </w:r>
    </w:p>
    <w:p w14:paraId="19229B25" w14:textId="77777777" w:rsidR="006372FC" w:rsidRDefault="00732B2B" w:rsidP="00732B2B">
      <w:pPr>
        <w:rPr>
          <w:szCs w:val="22"/>
        </w:rPr>
      </w:pPr>
      <w:r w:rsidRPr="00732B2B">
        <w:rPr>
          <w:rFonts w:hint="eastAsia"/>
          <w:szCs w:val="22"/>
        </w:rPr>
        <w:t>4　前項の会員業務委託料の支払期日は、発注者が業務実施会員から成果物の引渡しを受け、</w:t>
      </w:r>
    </w:p>
    <w:p w14:paraId="1D5A7FEE" w14:textId="04C8744F" w:rsidR="00732B2B" w:rsidRPr="00732B2B" w:rsidRDefault="00732B2B" w:rsidP="006372FC">
      <w:pPr>
        <w:ind w:firstLineChars="100" w:firstLine="220"/>
        <w:rPr>
          <w:szCs w:val="22"/>
        </w:rPr>
      </w:pPr>
      <w:r w:rsidRPr="00732B2B">
        <w:rPr>
          <w:rFonts w:hint="eastAsia"/>
          <w:szCs w:val="22"/>
        </w:rPr>
        <w:lastRenderedPageBreak/>
        <w:t>又は役務の提供を受けた日から起算して60日以内の期間内において定めるものとする。</w:t>
      </w:r>
    </w:p>
    <w:p w14:paraId="33EA8A3B" w14:textId="77777777" w:rsidR="00732B2B" w:rsidRPr="00732B2B" w:rsidRDefault="00732B2B" w:rsidP="00732B2B">
      <w:pPr>
        <w:rPr>
          <w:szCs w:val="22"/>
        </w:rPr>
      </w:pPr>
      <w:r w:rsidRPr="00732B2B">
        <w:rPr>
          <w:rFonts w:hint="eastAsia"/>
          <w:szCs w:val="22"/>
        </w:rPr>
        <w:t>5　第2項の規定による支払に係る振込手数料は、発注者が負担するものとする。</w:t>
      </w:r>
    </w:p>
    <w:p w14:paraId="47C5B8D3" w14:textId="7C439EA6" w:rsidR="00732B2B" w:rsidRPr="00732B2B" w:rsidRDefault="00732B2B" w:rsidP="006372FC">
      <w:pPr>
        <w:ind w:firstLineChars="100" w:firstLine="220"/>
        <w:rPr>
          <w:szCs w:val="22"/>
        </w:rPr>
      </w:pPr>
      <w:r w:rsidRPr="00732B2B">
        <w:rPr>
          <w:rFonts w:hint="eastAsia"/>
          <w:szCs w:val="22"/>
        </w:rPr>
        <w:t>（センターによる立替払）</w:t>
      </w:r>
    </w:p>
    <w:p w14:paraId="175C76FB" w14:textId="77777777" w:rsidR="006372FC" w:rsidRDefault="00732B2B" w:rsidP="00732B2B">
      <w:pPr>
        <w:rPr>
          <w:szCs w:val="22"/>
        </w:rPr>
      </w:pPr>
      <w:r w:rsidRPr="00732B2B">
        <w:rPr>
          <w:rFonts w:hint="eastAsia"/>
          <w:szCs w:val="22"/>
        </w:rPr>
        <w:t>第5条　センターが発注者に対して会員業務委託料の請求を行った日から相当の期間が経過</w:t>
      </w:r>
    </w:p>
    <w:p w14:paraId="1A42ECB7" w14:textId="77777777" w:rsidR="006372FC" w:rsidRDefault="00732B2B" w:rsidP="006372FC">
      <w:pPr>
        <w:ind w:firstLineChars="100" w:firstLine="220"/>
        <w:rPr>
          <w:szCs w:val="22"/>
        </w:rPr>
      </w:pPr>
      <w:r w:rsidRPr="00732B2B">
        <w:rPr>
          <w:rFonts w:hint="eastAsia"/>
          <w:szCs w:val="22"/>
        </w:rPr>
        <w:t>したにもかかわらず、発注者から支払いが行われないときは、センターは、民法第474条</w:t>
      </w:r>
    </w:p>
    <w:p w14:paraId="0884F369" w14:textId="77777777" w:rsidR="006372FC" w:rsidRDefault="00732B2B" w:rsidP="006372FC">
      <w:pPr>
        <w:ind w:firstLineChars="100" w:firstLine="220"/>
        <w:rPr>
          <w:szCs w:val="22"/>
        </w:rPr>
      </w:pPr>
      <w:r w:rsidRPr="00732B2B">
        <w:rPr>
          <w:rFonts w:hint="eastAsia"/>
          <w:szCs w:val="22"/>
        </w:rPr>
        <w:t>の規定による第三者の弁済として、業務実施会員に対して会員業務委託料に相当する額を</w:t>
      </w:r>
    </w:p>
    <w:p w14:paraId="2D44196F" w14:textId="147FDE6F" w:rsidR="00732B2B" w:rsidRPr="00732B2B" w:rsidRDefault="00732B2B" w:rsidP="006372FC">
      <w:pPr>
        <w:ind w:firstLineChars="100" w:firstLine="220"/>
        <w:rPr>
          <w:szCs w:val="22"/>
        </w:rPr>
      </w:pPr>
      <w:r w:rsidRPr="00732B2B">
        <w:rPr>
          <w:rFonts w:hint="eastAsia"/>
          <w:szCs w:val="22"/>
        </w:rPr>
        <w:t>支払うことができるものとする。</w:t>
      </w:r>
    </w:p>
    <w:p w14:paraId="54494613" w14:textId="77777777" w:rsidR="006372FC" w:rsidRDefault="00732B2B" w:rsidP="00732B2B">
      <w:pPr>
        <w:rPr>
          <w:szCs w:val="22"/>
        </w:rPr>
      </w:pPr>
      <w:r w:rsidRPr="00732B2B">
        <w:rPr>
          <w:rFonts w:hint="eastAsia"/>
          <w:szCs w:val="22"/>
        </w:rPr>
        <w:t>2　センターは、前項の規定による業務実施会員に対する支払を行ったときは、発注者に対し</w:t>
      </w:r>
    </w:p>
    <w:p w14:paraId="48CDFB97" w14:textId="6F7AC7A0" w:rsidR="00732B2B" w:rsidRPr="00732B2B" w:rsidRDefault="00732B2B" w:rsidP="006372FC">
      <w:pPr>
        <w:ind w:firstLineChars="100" w:firstLine="220"/>
        <w:rPr>
          <w:szCs w:val="22"/>
        </w:rPr>
      </w:pPr>
      <w:r w:rsidRPr="00732B2B">
        <w:rPr>
          <w:rFonts w:hint="eastAsia"/>
          <w:szCs w:val="22"/>
        </w:rPr>
        <w:t>て求償権を行使するものとする。</w:t>
      </w:r>
    </w:p>
    <w:p w14:paraId="2139B2D7" w14:textId="4A71F466" w:rsidR="00732B2B" w:rsidRPr="00732B2B" w:rsidRDefault="00732B2B" w:rsidP="006372FC">
      <w:pPr>
        <w:ind w:firstLineChars="100" w:firstLine="220"/>
        <w:rPr>
          <w:szCs w:val="22"/>
        </w:rPr>
      </w:pPr>
      <w:r w:rsidRPr="00732B2B">
        <w:rPr>
          <w:rFonts w:hint="eastAsia"/>
          <w:szCs w:val="22"/>
        </w:rPr>
        <w:t>（会員業務の実施）</w:t>
      </w:r>
    </w:p>
    <w:p w14:paraId="47FA029B" w14:textId="77777777" w:rsidR="006372FC" w:rsidRDefault="00732B2B" w:rsidP="00732B2B">
      <w:pPr>
        <w:rPr>
          <w:szCs w:val="22"/>
        </w:rPr>
      </w:pPr>
      <w:r w:rsidRPr="00732B2B">
        <w:rPr>
          <w:rFonts w:hint="eastAsia"/>
          <w:szCs w:val="22"/>
        </w:rPr>
        <w:t>第6条　業務実施会員は、会員業務の実施に当たり、関係諸法令を遵守するとともに、善良</w:t>
      </w:r>
    </w:p>
    <w:p w14:paraId="651F6E2B" w14:textId="77777777" w:rsidR="006372FC" w:rsidRDefault="00732B2B" w:rsidP="006372FC">
      <w:pPr>
        <w:ind w:firstLineChars="100" w:firstLine="220"/>
        <w:rPr>
          <w:szCs w:val="22"/>
        </w:rPr>
      </w:pPr>
      <w:r w:rsidRPr="00732B2B">
        <w:rPr>
          <w:rFonts w:hint="eastAsia"/>
          <w:szCs w:val="22"/>
        </w:rPr>
        <w:t>な管理者の注意をもって業務を実施するものとする。また、発注者の信用を害し、又は発</w:t>
      </w:r>
    </w:p>
    <w:p w14:paraId="50F4D4D0" w14:textId="5D42C228" w:rsidR="00732B2B" w:rsidRPr="00732B2B" w:rsidRDefault="00732B2B" w:rsidP="006372FC">
      <w:pPr>
        <w:ind w:firstLineChars="100" w:firstLine="220"/>
        <w:rPr>
          <w:szCs w:val="22"/>
        </w:rPr>
      </w:pPr>
      <w:r w:rsidRPr="00732B2B">
        <w:rPr>
          <w:rFonts w:hint="eastAsia"/>
          <w:szCs w:val="22"/>
        </w:rPr>
        <w:t>注者が顧客からの苦情等を受けることがないように特に注意しなければならない。</w:t>
      </w:r>
    </w:p>
    <w:p w14:paraId="7B28D1E5" w14:textId="77777777" w:rsidR="006372FC" w:rsidRDefault="00732B2B" w:rsidP="00732B2B">
      <w:pPr>
        <w:rPr>
          <w:szCs w:val="22"/>
        </w:rPr>
      </w:pPr>
      <w:r w:rsidRPr="00732B2B">
        <w:rPr>
          <w:rFonts w:hint="eastAsia"/>
          <w:szCs w:val="22"/>
        </w:rPr>
        <w:t>2　センターは、業務実施会員が会員業務に着手する前に、業務実施会員に対して、会員業務</w:t>
      </w:r>
    </w:p>
    <w:p w14:paraId="4782FC28" w14:textId="77777777" w:rsidR="006372FC" w:rsidRDefault="00732B2B" w:rsidP="006372FC">
      <w:pPr>
        <w:ind w:firstLineChars="100" w:firstLine="220"/>
        <w:rPr>
          <w:szCs w:val="22"/>
        </w:rPr>
      </w:pPr>
      <w:r w:rsidRPr="00732B2B">
        <w:rPr>
          <w:rFonts w:hint="eastAsia"/>
          <w:szCs w:val="22"/>
        </w:rPr>
        <w:t>を安全に行うために必要な教育を行うものとし、業務実施会員はこれを必ず受けなければ</w:t>
      </w:r>
    </w:p>
    <w:p w14:paraId="6DB2CD78" w14:textId="68094AAF" w:rsidR="00732B2B" w:rsidRPr="00732B2B" w:rsidRDefault="00732B2B" w:rsidP="006372FC">
      <w:pPr>
        <w:ind w:firstLineChars="100" w:firstLine="220"/>
        <w:rPr>
          <w:szCs w:val="22"/>
        </w:rPr>
      </w:pPr>
      <w:r w:rsidRPr="00732B2B">
        <w:rPr>
          <w:rFonts w:hint="eastAsia"/>
          <w:szCs w:val="22"/>
        </w:rPr>
        <w:t>ならないものとする。</w:t>
      </w:r>
    </w:p>
    <w:p w14:paraId="1BADB943" w14:textId="77777777" w:rsidR="006372FC" w:rsidRDefault="00732B2B" w:rsidP="00732B2B">
      <w:pPr>
        <w:rPr>
          <w:szCs w:val="22"/>
        </w:rPr>
      </w:pPr>
      <w:r w:rsidRPr="00732B2B">
        <w:rPr>
          <w:rFonts w:hint="eastAsia"/>
          <w:szCs w:val="22"/>
        </w:rPr>
        <w:t>3　発注者は、業務実施会員が会員業務を実施するに当たり、業務実施会員がその生命、身体</w:t>
      </w:r>
    </w:p>
    <w:p w14:paraId="23A447C9" w14:textId="0710698B" w:rsidR="00732B2B" w:rsidRPr="00732B2B" w:rsidRDefault="00732B2B" w:rsidP="006372FC">
      <w:pPr>
        <w:ind w:firstLineChars="100" w:firstLine="220"/>
        <w:rPr>
          <w:szCs w:val="22"/>
        </w:rPr>
      </w:pPr>
      <w:r w:rsidRPr="00732B2B">
        <w:rPr>
          <w:rFonts w:hint="eastAsia"/>
          <w:szCs w:val="22"/>
        </w:rPr>
        <w:t>等の安全を確保しつつ就業することができるよう、必要な配慮を行うものとする。</w:t>
      </w:r>
    </w:p>
    <w:p w14:paraId="14408BCB" w14:textId="4C638D5E" w:rsidR="00732B2B" w:rsidRPr="00732B2B" w:rsidRDefault="00732B2B" w:rsidP="006372FC">
      <w:pPr>
        <w:ind w:left="220" w:hangingChars="100" w:hanging="220"/>
        <w:rPr>
          <w:szCs w:val="22"/>
        </w:rPr>
      </w:pPr>
      <w:r w:rsidRPr="00732B2B">
        <w:rPr>
          <w:rFonts w:hint="eastAsia"/>
          <w:szCs w:val="22"/>
        </w:rPr>
        <w:t>4　発注者は、業務実施会員が会員業務を実施するに当たり、業務実施会員に対して指揮命令を行うことができない。</w:t>
      </w:r>
    </w:p>
    <w:p w14:paraId="0B3F9921" w14:textId="77777777" w:rsidR="00732B2B" w:rsidRPr="00732B2B" w:rsidRDefault="00732B2B" w:rsidP="006372FC">
      <w:pPr>
        <w:ind w:firstLineChars="100" w:firstLine="220"/>
        <w:rPr>
          <w:szCs w:val="22"/>
        </w:rPr>
      </w:pPr>
      <w:r w:rsidRPr="00732B2B">
        <w:rPr>
          <w:rFonts w:hint="eastAsia"/>
          <w:szCs w:val="22"/>
        </w:rPr>
        <w:t>（費用の負担等）</w:t>
      </w:r>
    </w:p>
    <w:p w14:paraId="2247A619" w14:textId="77777777" w:rsidR="006372FC" w:rsidRDefault="00732B2B" w:rsidP="00732B2B">
      <w:pPr>
        <w:rPr>
          <w:szCs w:val="22"/>
        </w:rPr>
      </w:pPr>
      <w:r w:rsidRPr="00732B2B">
        <w:rPr>
          <w:rFonts w:hint="eastAsia"/>
          <w:szCs w:val="22"/>
        </w:rPr>
        <w:t>第7条　会員業務の実施のために必要な機械、器具、原材料等は、業務実施会員が用意する</w:t>
      </w:r>
    </w:p>
    <w:p w14:paraId="016ABC11" w14:textId="22333A13" w:rsidR="00732B2B" w:rsidRPr="00732B2B" w:rsidRDefault="00732B2B" w:rsidP="006372FC">
      <w:pPr>
        <w:ind w:firstLineChars="100" w:firstLine="220"/>
        <w:rPr>
          <w:szCs w:val="22"/>
        </w:rPr>
      </w:pPr>
      <w:r w:rsidRPr="00732B2B">
        <w:rPr>
          <w:rFonts w:hint="eastAsia"/>
          <w:szCs w:val="22"/>
        </w:rPr>
        <w:t>ものとする。</w:t>
      </w:r>
    </w:p>
    <w:p w14:paraId="0DB11EC7" w14:textId="77777777" w:rsidR="006372FC" w:rsidRDefault="00732B2B" w:rsidP="00732B2B">
      <w:pPr>
        <w:rPr>
          <w:szCs w:val="22"/>
        </w:rPr>
      </w:pPr>
      <w:r w:rsidRPr="00732B2B">
        <w:rPr>
          <w:rFonts w:hint="eastAsia"/>
          <w:szCs w:val="22"/>
        </w:rPr>
        <w:t>2　前項の規定にかかわらず、業務実施会員は、対価を支払って、会員業務の実施のために発</w:t>
      </w:r>
    </w:p>
    <w:p w14:paraId="2CDC49E6" w14:textId="77777777" w:rsidR="006372FC" w:rsidRDefault="00732B2B" w:rsidP="006372FC">
      <w:pPr>
        <w:ind w:firstLineChars="100" w:firstLine="220"/>
        <w:rPr>
          <w:szCs w:val="22"/>
        </w:rPr>
      </w:pPr>
      <w:r w:rsidRPr="00732B2B">
        <w:rPr>
          <w:rFonts w:hint="eastAsia"/>
          <w:szCs w:val="22"/>
        </w:rPr>
        <w:t>注者から機械、器具等の貸与を受け、又は原材料等の提供を受けることができるものとす</w:t>
      </w:r>
    </w:p>
    <w:p w14:paraId="480791C0" w14:textId="5EF66061" w:rsidR="00732B2B" w:rsidRPr="00732B2B" w:rsidRDefault="00732B2B" w:rsidP="006372FC">
      <w:pPr>
        <w:ind w:firstLineChars="100" w:firstLine="220"/>
        <w:rPr>
          <w:szCs w:val="22"/>
        </w:rPr>
      </w:pPr>
      <w:r w:rsidRPr="00732B2B">
        <w:rPr>
          <w:rFonts w:hint="eastAsia"/>
          <w:szCs w:val="22"/>
        </w:rPr>
        <w:t>る。</w:t>
      </w:r>
    </w:p>
    <w:p w14:paraId="4F3E9FA0" w14:textId="77777777" w:rsidR="006372FC" w:rsidRDefault="00732B2B" w:rsidP="00732B2B">
      <w:pPr>
        <w:rPr>
          <w:szCs w:val="22"/>
        </w:rPr>
      </w:pPr>
      <w:r w:rsidRPr="00732B2B">
        <w:rPr>
          <w:rFonts w:hint="eastAsia"/>
          <w:szCs w:val="22"/>
        </w:rPr>
        <w:t>3　業務実施会員は、前項の規定により発注者から機械、器具等の貸与を受けたときは、当該</w:t>
      </w:r>
    </w:p>
    <w:p w14:paraId="79F3ED5C" w14:textId="1A0BBC2C" w:rsidR="00732B2B" w:rsidRPr="00732B2B" w:rsidRDefault="00732B2B" w:rsidP="006372FC">
      <w:pPr>
        <w:ind w:firstLineChars="100" w:firstLine="220"/>
        <w:rPr>
          <w:szCs w:val="22"/>
        </w:rPr>
      </w:pPr>
      <w:r w:rsidRPr="00732B2B">
        <w:rPr>
          <w:rFonts w:hint="eastAsia"/>
          <w:szCs w:val="22"/>
        </w:rPr>
        <w:t>機械、器具等を善良な管理者の注意をもって管理し、及び使用するものとする。</w:t>
      </w:r>
    </w:p>
    <w:p w14:paraId="06D0AC9C" w14:textId="77777777" w:rsidR="006372FC" w:rsidRDefault="00732B2B" w:rsidP="00732B2B">
      <w:pPr>
        <w:rPr>
          <w:szCs w:val="22"/>
        </w:rPr>
      </w:pPr>
      <w:r w:rsidRPr="00732B2B">
        <w:rPr>
          <w:rFonts w:hint="eastAsia"/>
          <w:szCs w:val="22"/>
        </w:rPr>
        <w:t>4　発注者は、第2項の規定により業務実施会員に対して機械、器具等の貸与等を行ったとき</w:t>
      </w:r>
    </w:p>
    <w:p w14:paraId="17538487" w14:textId="307EAD72" w:rsidR="00732B2B" w:rsidRPr="00732B2B" w:rsidRDefault="00732B2B" w:rsidP="006372FC">
      <w:pPr>
        <w:ind w:firstLineChars="100" w:firstLine="220"/>
        <w:rPr>
          <w:szCs w:val="22"/>
        </w:rPr>
      </w:pPr>
      <w:r w:rsidRPr="00732B2B">
        <w:rPr>
          <w:rFonts w:hint="eastAsia"/>
          <w:szCs w:val="22"/>
        </w:rPr>
        <w:t>は、その対価について、会員業務委託料を支払う際に相殺することができる。</w:t>
      </w:r>
    </w:p>
    <w:p w14:paraId="0D9A2342" w14:textId="77777777" w:rsidR="006372FC" w:rsidRDefault="00732B2B" w:rsidP="00732B2B">
      <w:pPr>
        <w:rPr>
          <w:szCs w:val="22"/>
        </w:rPr>
      </w:pPr>
      <w:r w:rsidRPr="00732B2B">
        <w:rPr>
          <w:rFonts w:hint="eastAsia"/>
          <w:szCs w:val="22"/>
        </w:rPr>
        <w:t>5　第１項の規定は、会員が会員業務の実施のために必要な機械、器具等をセンターから無償</w:t>
      </w:r>
    </w:p>
    <w:p w14:paraId="4F6BEEBC" w14:textId="0E7A8702" w:rsidR="00732B2B" w:rsidRPr="00732B2B" w:rsidRDefault="00732B2B" w:rsidP="006372FC">
      <w:pPr>
        <w:ind w:firstLineChars="100" w:firstLine="220"/>
        <w:rPr>
          <w:szCs w:val="22"/>
        </w:rPr>
      </w:pPr>
      <w:r w:rsidRPr="00732B2B">
        <w:rPr>
          <w:rFonts w:hint="eastAsia"/>
          <w:szCs w:val="22"/>
        </w:rPr>
        <w:t>で貸与を受け、又は対価を支払って、原材料等の提供を受けることを妨げない。</w:t>
      </w:r>
    </w:p>
    <w:p w14:paraId="6423839A" w14:textId="77777777" w:rsidR="006372FC" w:rsidRDefault="00732B2B" w:rsidP="00732B2B">
      <w:pPr>
        <w:rPr>
          <w:szCs w:val="22"/>
        </w:rPr>
      </w:pPr>
      <w:r w:rsidRPr="00732B2B">
        <w:rPr>
          <w:rFonts w:hint="eastAsia"/>
          <w:szCs w:val="22"/>
        </w:rPr>
        <w:t>6　第3項の規定は、前項の規定により会員がセンターから機械、器具等の貸与を受けた場合</w:t>
      </w:r>
    </w:p>
    <w:p w14:paraId="3005B1B6" w14:textId="6D47520C" w:rsidR="00732B2B" w:rsidRPr="00732B2B" w:rsidRDefault="00732B2B" w:rsidP="006372FC">
      <w:pPr>
        <w:ind w:firstLineChars="100" w:firstLine="220"/>
        <w:rPr>
          <w:szCs w:val="22"/>
        </w:rPr>
      </w:pPr>
      <w:r w:rsidRPr="00732B2B">
        <w:rPr>
          <w:rFonts w:hint="eastAsia"/>
          <w:szCs w:val="22"/>
        </w:rPr>
        <w:t>について準用する。</w:t>
      </w:r>
    </w:p>
    <w:p w14:paraId="65CD2D57" w14:textId="77777777" w:rsidR="006372FC" w:rsidRDefault="00732B2B" w:rsidP="00732B2B">
      <w:pPr>
        <w:rPr>
          <w:szCs w:val="22"/>
        </w:rPr>
      </w:pPr>
      <w:r w:rsidRPr="00732B2B">
        <w:rPr>
          <w:rFonts w:hint="eastAsia"/>
          <w:szCs w:val="22"/>
        </w:rPr>
        <w:t>7　センターは、第5項の規定により会員に対して原材料等の提供を行ったときは、その対価</w:t>
      </w:r>
    </w:p>
    <w:p w14:paraId="4699F24F" w14:textId="77777777" w:rsidR="006372FC" w:rsidRDefault="00732B2B" w:rsidP="006372FC">
      <w:pPr>
        <w:ind w:firstLineChars="100" w:firstLine="220"/>
        <w:rPr>
          <w:szCs w:val="22"/>
        </w:rPr>
      </w:pPr>
      <w:r w:rsidRPr="00732B2B">
        <w:rPr>
          <w:rFonts w:hint="eastAsia"/>
          <w:szCs w:val="22"/>
        </w:rPr>
        <w:t>について、発注者から受領した会員業務委託料を会員に引き渡す際に控除することができ</w:t>
      </w:r>
    </w:p>
    <w:p w14:paraId="05335C0B" w14:textId="0B513CE6" w:rsidR="00732B2B" w:rsidRPr="00732B2B" w:rsidRDefault="00732B2B" w:rsidP="006372FC">
      <w:pPr>
        <w:ind w:firstLineChars="200" w:firstLine="440"/>
        <w:rPr>
          <w:szCs w:val="22"/>
        </w:rPr>
      </w:pPr>
      <w:r w:rsidRPr="00732B2B">
        <w:rPr>
          <w:rFonts w:hint="eastAsia"/>
          <w:szCs w:val="22"/>
        </w:rPr>
        <w:lastRenderedPageBreak/>
        <w:t>るものとする。</w:t>
      </w:r>
    </w:p>
    <w:p w14:paraId="1E5ED489" w14:textId="77777777" w:rsidR="00732B2B" w:rsidRPr="00732B2B" w:rsidRDefault="00732B2B" w:rsidP="006372FC">
      <w:pPr>
        <w:ind w:firstLineChars="100" w:firstLine="220"/>
        <w:rPr>
          <w:szCs w:val="22"/>
        </w:rPr>
      </w:pPr>
      <w:r w:rsidRPr="00732B2B">
        <w:rPr>
          <w:rFonts w:hint="eastAsia"/>
          <w:szCs w:val="22"/>
        </w:rPr>
        <w:t>（会員の履行不能）</w:t>
      </w:r>
    </w:p>
    <w:p w14:paraId="43BC5B0B" w14:textId="77777777" w:rsidR="006372FC" w:rsidRDefault="00732B2B" w:rsidP="00732B2B">
      <w:pPr>
        <w:rPr>
          <w:szCs w:val="22"/>
        </w:rPr>
      </w:pPr>
      <w:r w:rsidRPr="00732B2B">
        <w:rPr>
          <w:rFonts w:hint="eastAsia"/>
          <w:szCs w:val="22"/>
        </w:rPr>
        <w:t>第8条　業務実施会員は、健康状態その他の理由により会員業務を実施することができなく</w:t>
      </w:r>
    </w:p>
    <w:p w14:paraId="6D9811E6" w14:textId="1AF1A7BA" w:rsidR="00732B2B" w:rsidRPr="00732B2B" w:rsidRDefault="00732B2B" w:rsidP="006372FC">
      <w:pPr>
        <w:ind w:firstLineChars="100" w:firstLine="220"/>
        <w:rPr>
          <w:szCs w:val="22"/>
        </w:rPr>
      </w:pPr>
      <w:r w:rsidRPr="00732B2B">
        <w:rPr>
          <w:rFonts w:hint="eastAsia"/>
          <w:szCs w:val="22"/>
        </w:rPr>
        <w:t>なったときは、速やかにその旨をセンターに申し出なければならないものとする。</w:t>
      </w:r>
    </w:p>
    <w:p w14:paraId="39D633FC" w14:textId="77777777" w:rsidR="006372FC" w:rsidRDefault="00732B2B" w:rsidP="00732B2B">
      <w:pPr>
        <w:rPr>
          <w:szCs w:val="22"/>
        </w:rPr>
      </w:pPr>
      <w:r w:rsidRPr="00732B2B">
        <w:rPr>
          <w:rFonts w:hint="eastAsia"/>
          <w:szCs w:val="22"/>
        </w:rPr>
        <w:t>2　センターは、前項の規定により業務実施会員から申し出があった場合その他業務実施会員</w:t>
      </w:r>
    </w:p>
    <w:p w14:paraId="169F5E4D" w14:textId="77777777" w:rsidR="006372FC" w:rsidRDefault="00732B2B" w:rsidP="006372FC">
      <w:pPr>
        <w:ind w:firstLineChars="100" w:firstLine="220"/>
        <w:rPr>
          <w:szCs w:val="22"/>
        </w:rPr>
      </w:pPr>
      <w:r w:rsidRPr="00732B2B">
        <w:rPr>
          <w:rFonts w:hint="eastAsia"/>
          <w:szCs w:val="22"/>
        </w:rPr>
        <w:t>が会員業務を完遂させることができないと認めるときは、速やかに、当該業務実施会員に</w:t>
      </w:r>
    </w:p>
    <w:p w14:paraId="5DA90A2A" w14:textId="6995104E" w:rsidR="00732B2B" w:rsidRPr="00732B2B" w:rsidRDefault="00732B2B" w:rsidP="006372FC">
      <w:pPr>
        <w:ind w:firstLineChars="100" w:firstLine="220"/>
        <w:rPr>
          <w:szCs w:val="22"/>
        </w:rPr>
      </w:pPr>
      <w:r w:rsidRPr="00732B2B">
        <w:rPr>
          <w:rFonts w:hint="eastAsia"/>
          <w:szCs w:val="22"/>
        </w:rPr>
        <w:t>よる会員業務の実施を終了させ、発注者にその旨を通知するものとする。</w:t>
      </w:r>
    </w:p>
    <w:p w14:paraId="18395332" w14:textId="77777777" w:rsidR="006372FC" w:rsidRDefault="00732B2B" w:rsidP="00732B2B">
      <w:pPr>
        <w:rPr>
          <w:szCs w:val="22"/>
        </w:rPr>
      </w:pPr>
      <w:r w:rsidRPr="00732B2B">
        <w:rPr>
          <w:rFonts w:hint="eastAsia"/>
          <w:szCs w:val="22"/>
        </w:rPr>
        <w:t>3　前項の通知が行われたときは、第3条第2項の請負契約又は準委任契約（同条第5項の規</w:t>
      </w:r>
    </w:p>
    <w:p w14:paraId="36634DBB" w14:textId="77777777" w:rsidR="006372FC" w:rsidRDefault="00732B2B" w:rsidP="006372FC">
      <w:pPr>
        <w:ind w:firstLineChars="100" w:firstLine="220"/>
        <w:rPr>
          <w:szCs w:val="22"/>
        </w:rPr>
      </w:pPr>
      <w:r w:rsidRPr="00732B2B">
        <w:rPr>
          <w:rFonts w:hint="eastAsia"/>
          <w:szCs w:val="22"/>
        </w:rPr>
        <w:t>定による変更が行われたときは、当該変更後の請負契約又は準委任契約）は、当該通知が</w:t>
      </w:r>
    </w:p>
    <w:p w14:paraId="7731A274" w14:textId="6A3961A1" w:rsidR="00732B2B" w:rsidRPr="00732B2B" w:rsidRDefault="00732B2B" w:rsidP="006372FC">
      <w:pPr>
        <w:ind w:firstLineChars="100" w:firstLine="220"/>
        <w:rPr>
          <w:szCs w:val="22"/>
        </w:rPr>
      </w:pPr>
      <w:r w:rsidRPr="00732B2B">
        <w:rPr>
          <w:rFonts w:hint="eastAsia"/>
          <w:szCs w:val="22"/>
        </w:rPr>
        <w:t>行われたときに終了したものとして取り扱う。</w:t>
      </w:r>
    </w:p>
    <w:p w14:paraId="017DAF24" w14:textId="77777777" w:rsidR="006372FC" w:rsidRDefault="00732B2B" w:rsidP="00732B2B">
      <w:pPr>
        <w:rPr>
          <w:szCs w:val="22"/>
        </w:rPr>
      </w:pPr>
      <w:r w:rsidRPr="00732B2B">
        <w:rPr>
          <w:rFonts w:hint="eastAsia"/>
          <w:szCs w:val="22"/>
        </w:rPr>
        <w:t>4　センターは、第2項の規定により業務実施会員による会員業務の実施を終了させた場合</w:t>
      </w:r>
    </w:p>
    <w:p w14:paraId="24F2D19C" w14:textId="77777777" w:rsidR="006372FC" w:rsidRDefault="00732B2B" w:rsidP="006372FC">
      <w:pPr>
        <w:ind w:firstLineChars="100" w:firstLine="220"/>
        <w:rPr>
          <w:szCs w:val="22"/>
        </w:rPr>
      </w:pPr>
      <w:r w:rsidRPr="00732B2B">
        <w:rPr>
          <w:rFonts w:hint="eastAsia"/>
          <w:szCs w:val="22"/>
        </w:rPr>
        <w:t>は、遅滞なく、当該業務実施会員以外の会員（以下「代替会員」という。）又は会員以外の</w:t>
      </w:r>
    </w:p>
    <w:p w14:paraId="0A0FE9D9" w14:textId="77777777" w:rsidR="006372FC" w:rsidRDefault="00732B2B" w:rsidP="006372FC">
      <w:pPr>
        <w:ind w:firstLineChars="100" w:firstLine="220"/>
        <w:rPr>
          <w:szCs w:val="22"/>
        </w:rPr>
      </w:pPr>
      <w:r w:rsidRPr="00732B2B">
        <w:rPr>
          <w:rFonts w:hint="eastAsia"/>
          <w:szCs w:val="22"/>
        </w:rPr>
        <w:t>者であって、センターが適当と認めて業務を行わせる者（以下総称して「代替会員等」と</w:t>
      </w:r>
    </w:p>
    <w:p w14:paraId="220CF94B" w14:textId="12600E43" w:rsidR="00732B2B" w:rsidRPr="00732B2B" w:rsidRDefault="00732B2B" w:rsidP="006372FC">
      <w:pPr>
        <w:ind w:firstLineChars="100" w:firstLine="220"/>
        <w:rPr>
          <w:szCs w:val="22"/>
        </w:rPr>
      </w:pPr>
      <w:r w:rsidRPr="00732B2B">
        <w:rPr>
          <w:rFonts w:hint="eastAsia"/>
          <w:szCs w:val="22"/>
        </w:rPr>
        <w:t>いう。）を選定して会員業務を完遂させるものとする。</w:t>
      </w:r>
    </w:p>
    <w:p w14:paraId="2E6FC4D4" w14:textId="77777777" w:rsidR="006372FC" w:rsidRDefault="00732B2B" w:rsidP="00732B2B">
      <w:pPr>
        <w:rPr>
          <w:szCs w:val="22"/>
        </w:rPr>
      </w:pPr>
      <w:r w:rsidRPr="00732B2B">
        <w:rPr>
          <w:rFonts w:hint="eastAsia"/>
          <w:szCs w:val="22"/>
        </w:rPr>
        <w:t>5　前項の規定によりセンターが代替会員を選定して会員業務を完遂させる場合は、発注者が</w:t>
      </w:r>
    </w:p>
    <w:p w14:paraId="4CD0A9D0" w14:textId="77777777" w:rsidR="006372FC" w:rsidRDefault="00732B2B" w:rsidP="006372FC">
      <w:pPr>
        <w:ind w:leftChars="100" w:left="220"/>
        <w:rPr>
          <w:szCs w:val="22"/>
        </w:rPr>
      </w:pPr>
      <w:r w:rsidRPr="00732B2B">
        <w:rPr>
          <w:rFonts w:hint="eastAsia"/>
          <w:szCs w:val="22"/>
        </w:rPr>
        <w:t>当該代替会員に対して、本規約に定めるところにより、新たに業務の委託を行うものとし</w:t>
      </w:r>
    </w:p>
    <w:p w14:paraId="064F3462" w14:textId="10DEC24C" w:rsidR="00732B2B" w:rsidRPr="00732B2B" w:rsidRDefault="00732B2B" w:rsidP="006372FC">
      <w:pPr>
        <w:ind w:leftChars="100" w:left="220"/>
        <w:rPr>
          <w:szCs w:val="22"/>
        </w:rPr>
      </w:pPr>
      <w:r w:rsidRPr="00732B2B">
        <w:rPr>
          <w:rFonts w:hint="eastAsia"/>
          <w:szCs w:val="22"/>
        </w:rPr>
        <w:t>て取り扱う。</w:t>
      </w:r>
    </w:p>
    <w:p w14:paraId="74E23510" w14:textId="77777777" w:rsidR="006372FC" w:rsidRDefault="00732B2B" w:rsidP="00732B2B">
      <w:pPr>
        <w:rPr>
          <w:szCs w:val="22"/>
        </w:rPr>
      </w:pPr>
      <w:r w:rsidRPr="00732B2B">
        <w:rPr>
          <w:rFonts w:hint="eastAsia"/>
          <w:szCs w:val="22"/>
        </w:rPr>
        <w:t>6　第2項の規定により業務実施会員による会員業務が終了した場合は、発注者は、発注者と</w:t>
      </w:r>
    </w:p>
    <w:p w14:paraId="0660E7B5" w14:textId="7C0F5FFC" w:rsidR="00732B2B" w:rsidRPr="00732B2B" w:rsidRDefault="00732B2B" w:rsidP="006372FC">
      <w:pPr>
        <w:ind w:firstLineChars="100" w:firstLine="220"/>
        <w:rPr>
          <w:szCs w:val="22"/>
        </w:rPr>
      </w:pPr>
      <w:r w:rsidRPr="00732B2B">
        <w:rPr>
          <w:rFonts w:hint="eastAsia"/>
          <w:szCs w:val="22"/>
        </w:rPr>
        <w:t>センターが別途合意により定める額を当該業務実施会員に対して支払うものとする。</w:t>
      </w:r>
    </w:p>
    <w:p w14:paraId="0A131B60" w14:textId="77777777" w:rsidR="006372FC" w:rsidRDefault="00732B2B" w:rsidP="00732B2B">
      <w:pPr>
        <w:rPr>
          <w:szCs w:val="22"/>
        </w:rPr>
      </w:pPr>
      <w:r w:rsidRPr="00732B2B">
        <w:rPr>
          <w:rFonts w:hint="eastAsia"/>
          <w:szCs w:val="22"/>
        </w:rPr>
        <w:t>7　前項の規定に基づき発注者とセンターが別途合意により定める額は、当該業務実施会員が</w:t>
      </w:r>
    </w:p>
    <w:p w14:paraId="49CCF498" w14:textId="251AA405" w:rsidR="00732B2B" w:rsidRPr="00732B2B" w:rsidRDefault="00732B2B" w:rsidP="006372FC">
      <w:pPr>
        <w:ind w:firstLineChars="100" w:firstLine="220"/>
        <w:rPr>
          <w:szCs w:val="22"/>
        </w:rPr>
      </w:pPr>
      <w:r w:rsidRPr="00732B2B">
        <w:rPr>
          <w:rFonts w:hint="eastAsia"/>
          <w:szCs w:val="22"/>
        </w:rPr>
        <w:t>既に行った業務の割合に応じて決定されるものとする。</w:t>
      </w:r>
    </w:p>
    <w:p w14:paraId="24D38076" w14:textId="77777777" w:rsidR="006372FC" w:rsidRDefault="00732B2B" w:rsidP="00732B2B">
      <w:pPr>
        <w:rPr>
          <w:szCs w:val="22"/>
        </w:rPr>
      </w:pPr>
      <w:r w:rsidRPr="00732B2B">
        <w:rPr>
          <w:rFonts w:hint="eastAsia"/>
          <w:szCs w:val="22"/>
        </w:rPr>
        <w:t>8　第2項の規定により業務実施会員による会員業務が終了した場合は、発注者は、当該業務</w:t>
      </w:r>
    </w:p>
    <w:p w14:paraId="0EC54453" w14:textId="1A0DF743" w:rsidR="00732B2B" w:rsidRPr="00732B2B" w:rsidRDefault="00732B2B" w:rsidP="006372FC">
      <w:pPr>
        <w:ind w:firstLineChars="100" w:firstLine="220"/>
        <w:rPr>
          <w:szCs w:val="22"/>
        </w:rPr>
      </w:pPr>
      <w:r w:rsidRPr="00732B2B">
        <w:rPr>
          <w:rFonts w:hint="eastAsia"/>
          <w:szCs w:val="22"/>
        </w:rPr>
        <w:t>実施会員が会員業務の実施のために既に支出した費用を負担するものとする。</w:t>
      </w:r>
    </w:p>
    <w:p w14:paraId="090DE6D3" w14:textId="77777777" w:rsidR="006372FC" w:rsidRDefault="00732B2B" w:rsidP="00732B2B">
      <w:pPr>
        <w:rPr>
          <w:szCs w:val="22"/>
        </w:rPr>
      </w:pPr>
      <w:r w:rsidRPr="00732B2B">
        <w:rPr>
          <w:rFonts w:hint="eastAsia"/>
          <w:szCs w:val="22"/>
        </w:rPr>
        <w:t>9　第4条及び第5条の規定は、第6項及び第8項の規定による発注者の支払について準用す</w:t>
      </w:r>
    </w:p>
    <w:p w14:paraId="257DF973" w14:textId="60F3EE68" w:rsidR="00732B2B" w:rsidRPr="00732B2B" w:rsidRDefault="00732B2B" w:rsidP="006372FC">
      <w:pPr>
        <w:ind w:firstLineChars="100" w:firstLine="220"/>
        <w:rPr>
          <w:szCs w:val="22"/>
        </w:rPr>
      </w:pPr>
      <w:r w:rsidRPr="00732B2B">
        <w:rPr>
          <w:rFonts w:hint="eastAsia"/>
          <w:szCs w:val="22"/>
        </w:rPr>
        <w:t>る。</w:t>
      </w:r>
    </w:p>
    <w:p w14:paraId="6CD76BAB" w14:textId="77777777" w:rsidR="00732B2B" w:rsidRPr="00732B2B" w:rsidRDefault="00732B2B" w:rsidP="006372FC">
      <w:pPr>
        <w:ind w:firstLineChars="100" w:firstLine="220"/>
        <w:rPr>
          <w:szCs w:val="22"/>
        </w:rPr>
      </w:pPr>
      <w:r w:rsidRPr="00732B2B">
        <w:rPr>
          <w:rFonts w:hint="eastAsia"/>
          <w:szCs w:val="22"/>
        </w:rPr>
        <w:t>（契約不適合責任）</w:t>
      </w:r>
    </w:p>
    <w:p w14:paraId="054BD7F8" w14:textId="77777777" w:rsidR="006372FC" w:rsidRDefault="00732B2B" w:rsidP="00732B2B">
      <w:pPr>
        <w:rPr>
          <w:szCs w:val="22"/>
        </w:rPr>
      </w:pPr>
      <w:r w:rsidRPr="00732B2B">
        <w:rPr>
          <w:rFonts w:hint="eastAsia"/>
          <w:szCs w:val="22"/>
        </w:rPr>
        <w:t>第9条　業務実施会員が発注者に引き渡した成果物又は提供した役務の内容が第2条の規定</w:t>
      </w:r>
    </w:p>
    <w:p w14:paraId="71801447" w14:textId="77777777" w:rsidR="006372FC" w:rsidRDefault="00732B2B" w:rsidP="006372FC">
      <w:pPr>
        <w:ind w:firstLineChars="100" w:firstLine="220"/>
        <w:rPr>
          <w:szCs w:val="22"/>
        </w:rPr>
      </w:pPr>
      <w:r w:rsidRPr="00732B2B">
        <w:rPr>
          <w:rFonts w:hint="eastAsia"/>
          <w:szCs w:val="22"/>
        </w:rPr>
        <w:t>に基づき発注者とセンターとの間で別途合意により定める内容又は本規約に定める内容に</w:t>
      </w:r>
    </w:p>
    <w:p w14:paraId="0CF2F786" w14:textId="77777777" w:rsidR="006372FC" w:rsidRDefault="00732B2B" w:rsidP="006372FC">
      <w:pPr>
        <w:ind w:firstLineChars="100" w:firstLine="220"/>
        <w:rPr>
          <w:szCs w:val="22"/>
        </w:rPr>
      </w:pPr>
      <w:r w:rsidRPr="00732B2B">
        <w:rPr>
          <w:rFonts w:hint="eastAsia"/>
          <w:szCs w:val="22"/>
        </w:rPr>
        <w:t>適合しないものであるときは、発注者は、センターを通じて業務実施会員に対して追完を</w:t>
      </w:r>
    </w:p>
    <w:p w14:paraId="2B485EFC" w14:textId="77777777" w:rsidR="006372FC" w:rsidRDefault="00732B2B" w:rsidP="006372FC">
      <w:pPr>
        <w:ind w:firstLineChars="100" w:firstLine="220"/>
        <w:rPr>
          <w:szCs w:val="22"/>
        </w:rPr>
      </w:pPr>
      <w:r w:rsidRPr="00732B2B">
        <w:rPr>
          <w:rFonts w:hint="eastAsia"/>
          <w:szCs w:val="22"/>
        </w:rPr>
        <w:t>請求することができるものとする。ただし、当該不適合が業務実施会員の責めに帰するこ</w:t>
      </w:r>
    </w:p>
    <w:p w14:paraId="7669B11E" w14:textId="600E9A75" w:rsidR="00732B2B" w:rsidRPr="00732B2B" w:rsidRDefault="00732B2B" w:rsidP="006372FC">
      <w:pPr>
        <w:ind w:firstLineChars="100" w:firstLine="220"/>
        <w:rPr>
          <w:szCs w:val="22"/>
        </w:rPr>
      </w:pPr>
      <w:r w:rsidRPr="00732B2B">
        <w:rPr>
          <w:rFonts w:hint="eastAsia"/>
          <w:szCs w:val="22"/>
        </w:rPr>
        <w:t>とができない事由によるものであるときは、この限りではない。</w:t>
      </w:r>
    </w:p>
    <w:p w14:paraId="089A7A72" w14:textId="77777777" w:rsidR="006372FC" w:rsidRDefault="00732B2B" w:rsidP="00732B2B">
      <w:pPr>
        <w:rPr>
          <w:szCs w:val="22"/>
        </w:rPr>
      </w:pPr>
      <w:r w:rsidRPr="00732B2B">
        <w:rPr>
          <w:rFonts w:hint="eastAsia"/>
          <w:szCs w:val="22"/>
        </w:rPr>
        <w:t>2　センターは、前項の規定により発注者から追完の請求があった場合において、相当と認め</w:t>
      </w:r>
    </w:p>
    <w:p w14:paraId="348808F1" w14:textId="77777777" w:rsidR="006372FC" w:rsidRDefault="00732B2B" w:rsidP="006372FC">
      <w:pPr>
        <w:ind w:firstLineChars="100" w:firstLine="220"/>
        <w:rPr>
          <w:szCs w:val="22"/>
        </w:rPr>
      </w:pPr>
      <w:r w:rsidRPr="00732B2B">
        <w:rPr>
          <w:rFonts w:hint="eastAsia"/>
          <w:szCs w:val="22"/>
        </w:rPr>
        <w:t>るときは、当該業務実施会員をして、又は代替会員等を選定して会員業務を完遂させるも</w:t>
      </w:r>
    </w:p>
    <w:p w14:paraId="3EB52750" w14:textId="29581E1D" w:rsidR="00732B2B" w:rsidRPr="00732B2B" w:rsidRDefault="00732B2B" w:rsidP="006372FC">
      <w:pPr>
        <w:ind w:firstLineChars="100" w:firstLine="220"/>
        <w:rPr>
          <w:szCs w:val="22"/>
        </w:rPr>
      </w:pPr>
      <w:r w:rsidRPr="00732B2B">
        <w:rPr>
          <w:rFonts w:hint="eastAsia"/>
          <w:szCs w:val="22"/>
        </w:rPr>
        <w:t>のとする。</w:t>
      </w:r>
    </w:p>
    <w:p w14:paraId="61A55AC5" w14:textId="77777777" w:rsidR="006372FC" w:rsidRDefault="00732B2B" w:rsidP="00732B2B">
      <w:pPr>
        <w:rPr>
          <w:szCs w:val="22"/>
        </w:rPr>
      </w:pPr>
      <w:r w:rsidRPr="00732B2B">
        <w:rPr>
          <w:rFonts w:hint="eastAsia"/>
          <w:szCs w:val="22"/>
        </w:rPr>
        <w:t>3　前条第5項の規定は、前項の規定によりセンターが代替会員を選定して会員業務を完遂さ</w:t>
      </w:r>
    </w:p>
    <w:p w14:paraId="3741BE1B" w14:textId="61CBC730" w:rsidR="00732B2B" w:rsidRPr="00732B2B" w:rsidRDefault="00732B2B" w:rsidP="006372FC">
      <w:pPr>
        <w:ind w:firstLineChars="100" w:firstLine="220"/>
        <w:rPr>
          <w:szCs w:val="22"/>
        </w:rPr>
      </w:pPr>
      <w:r w:rsidRPr="00732B2B">
        <w:rPr>
          <w:rFonts w:hint="eastAsia"/>
          <w:szCs w:val="22"/>
        </w:rPr>
        <w:t>せる場合について準用する。</w:t>
      </w:r>
    </w:p>
    <w:p w14:paraId="2BD18710" w14:textId="77777777" w:rsidR="006372FC" w:rsidRDefault="00732B2B" w:rsidP="00732B2B">
      <w:pPr>
        <w:rPr>
          <w:szCs w:val="22"/>
        </w:rPr>
      </w:pPr>
      <w:r w:rsidRPr="00732B2B">
        <w:rPr>
          <w:rFonts w:hint="eastAsia"/>
          <w:szCs w:val="22"/>
        </w:rPr>
        <w:lastRenderedPageBreak/>
        <w:t>4　第2項の規定により代替会員等が会員業務を完遂することとなる場合は、発注者とセンタ</w:t>
      </w:r>
    </w:p>
    <w:p w14:paraId="0018C9CE" w14:textId="77777777" w:rsidR="006372FC" w:rsidRDefault="00732B2B" w:rsidP="006372FC">
      <w:pPr>
        <w:ind w:firstLineChars="100" w:firstLine="220"/>
        <w:rPr>
          <w:szCs w:val="22"/>
        </w:rPr>
      </w:pPr>
      <w:r w:rsidRPr="00732B2B">
        <w:rPr>
          <w:rFonts w:hint="eastAsia"/>
          <w:szCs w:val="22"/>
        </w:rPr>
        <w:t>ーとの合意により、発注者が当該業務実施会員に対して支払うこととされていた</w:t>
      </w:r>
      <w:r>
        <w:rPr>
          <w:rFonts w:hint="eastAsia"/>
          <w:szCs w:val="22"/>
        </w:rPr>
        <w:t>会</w:t>
      </w:r>
      <w:r w:rsidRPr="00732B2B">
        <w:rPr>
          <w:rFonts w:hint="eastAsia"/>
          <w:szCs w:val="22"/>
        </w:rPr>
        <w:t>員業務</w:t>
      </w:r>
    </w:p>
    <w:p w14:paraId="4AD22E73" w14:textId="77777777" w:rsidR="006372FC" w:rsidRDefault="00732B2B" w:rsidP="006372FC">
      <w:pPr>
        <w:ind w:firstLineChars="100" w:firstLine="220"/>
        <w:rPr>
          <w:szCs w:val="22"/>
        </w:rPr>
      </w:pPr>
      <w:r w:rsidRPr="00732B2B">
        <w:rPr>
          <w:rFonts w:hint="eastAsia"/>
          <w:szCs w:val="22"/>
        </w:rPr>
        <w:t>委託料の額を減額することができるものとする。この場合において、センターは、速やか</w:t>
      </w:r>
    </w:p>
    <w:p w14:paraId="284CA162" w14:textId="5202A71F" w:rsidR="00732B2B" w:rsidRPr="00732B2B" w:rsidRDefault="00732B2B" w:rsidP="006372FC">
      <w:pPr>
        <w:ind w:firstLineChars="100" w:firstLine="220"/>
        <w:rPr>
          <w:szCs w:val="22"/>
        </w:rPr>
      </w:pPr>
      <w:r w:rsidRPr="00732B2B">
        <w:rPr>
          <w:rFonts w:hint="eastAsia"/>
          <w:szCs w:val="22"/>
        </w:rPr>
        <w:t>に、当該減額した額を当該業務実施会員に対して通知するものとする。</w:t>
      </w:r>
    </w:p>
    <w:p w14:paraId="1ED7F91B" w14:textId="2B5326F6" w:rsidR="00732B2B" w:rsidRPr="00732B2B" w:rsidRDefault="00732B2B" w:rsidP="006372FC">
      <w:pPr>
        <w:ind w:firstLineChars="100" w:firstLine="220"/>
        <w:rPr>
          <w:szCs w:val="22"/>
        </w:rPr>
      </w:pPr>
      <w:r w:rsidRPr="00732B2B">
        <w:rPr>
          <w:rFonts w:hint="eastAsia"/>
          <w:szCs w:val="22"/>
        </w:rPr>
        <w:t>（利用契約の終了等による会員業務の終了）</w:t>
      </w:r>
    </w:p>
    <w:p w14:paraId="2751F369" w14:textId="77777777" w:rsidR="006372FC" w:rsidRDefault="00732B2B" w:rsidP="00732B2B">
      <w:pPr>
        <w:rPr>
          <w:szCs w:val="22"/>
        </w:rPr>
      </w:pPr>
      <w:r w:rsidRPr="00732B2B">
        <w:rPr>
          <w:rFonts w:hint="eastAsia"/>
          <w:szCs w:val="22"/>
        </w:rPr>
        <w:t>第10条　発注者とセンターとの間のシルバー人材センター利用契約が有効期間の満了によ</w:t>
      </w:r>
    </w:p>
    <w:p w14:paraId="5DCDD419" w14:textId="77777777" w:rsidR="006372FC" w:rsidRDefault="00732B2B" w:rsidP="006372FC">
      <w:pPr>
        <w:ind w:firstLineChars="100" w:firstLine="220"/>
        <w:rPr>
          <w:szCs w:val="22"/>
        </w:rPr>
      </w:pPr>
      <w:r w:rsidRPr="00732B2B">
        <w:rPr>
          <w:rFonts w:hint="eastAsia"/>
          <w:szCs w:val="22"/>
        </w:rPr>
        <w:t>り終了し、発注者とセンターとの合意により解約され、又は発注者若しくはセンターのい</w:t>
      </w:r>
    </w:p>
    <w:p w14:paraId="32C3AEEB" w14:textId="77777777" w:rsidR="006372FC" w:rsidRDefault="00732B2B" w:rsidP="006372FC">
      <w:pPr>
        <w:ind w:firstLineChars="100" w:firstLine="220"/>
        <w:rPr>
          <w:szCs w:val="22"/>
        </w:rPr>
      </w:pPr>
      <w:r w:rsidRPr="00732B2B">
        <w:rPr>
          <w:rFonts w:hint="eastAsia"/>
          <w:szCs w:val="22"/>
        </w:rPr>
        <w:t>ずれかから解除されたときは、センターは、速やかに、その旨を業務実施会員（当該利用</w:t>
      </w:r>
    </w:p>
    <w:p w14:paraId="435E71F6" w14:textId="77777777" w:rsidR="006372FC" w:rsidRDefault="00732B2B" w:rsidP="006372FC">
      <w:pPr>
        <w:ind w:firstLineChars="100" w:firstLine="220"/>
        <w:rPr>
          <w:szCs w:val="22"/>
        </w:rPr>
      </w:pPr>
      <w:r w:rsidRPr="00732B2B">
        <w:rPr>
          <w:rFonts w:hint="eastAsia"/>
          <w:szCs w:val="22"/>
        </w:rPr>
        <w:t>契約の終了等の際現に会員業務を行っている者に限る。次項において同じ。）に通知し、会</w:t>
      </w:r>
    </w:p>
    <w:p w14:paraId="4AC86245" w14:textId="181A4890" w:rsidR="00732B2B" w:rsidRPr="00732B2B" w:rsidRDefault="00732B2B" w:rsidP="006372FC">
      <w:pPr>
        <w:ind w:firstLineChars="100" w:firstLine="220"/>
        <w:rPr>
          <w:szCs w:val="22"/>
        </w:rPr>
      </w:pPr>
      <w:r w:rsidRPr="00732B2B">
        <w:rPr>
          <w:rFonts w:hint="eastAsia"/>
          <w:szCs w:val="22"/>
        </w:rPr>
        <w:t>員業務を終了させるものとする。</w:t>
      </w:r>
    </w:p>
    <w:p w14:paraId="4B32734E" w14:textId="77777777" w:rsidR="006372FC" w:rsidRDefault="00732B2B" w:rsidP="00732B2B">
      <w:pPr>
        <w:rPr>
          <w:szCs w:val="22"/>
        </w:rPr>
      </w:pPr>
      <w:r w:rsidRPr="00732B2B">
        <w:rPr>
          <w:rFonts w:hint="eastAsia"/>
          <w:szCs w:val="22"/>
        </w:rPr>
        <w:t>2　前項の通知が行われたときは、第3条第2項の請負契約又は準委任契約（同条第5項の規</w:t>
      </w:r>
    </w:p>
    <w:p w14:paraId="2DE03E50" w14:textId="77777777" w:rsidR="006372FC" w:rsidRDefault="00732B2B" w:rsidP="006372FC">
      <w:pPr>
        <w:ind w:firstLineChars="100" w:firstLine="220"/>
        <w:rPr>
          <w:szCs w:val="22"/>
        </w:rPr>
      </w:pPr>
      <w:r w:rsidRPr="00732B2B">
        <w:rPr>
          <w:rFonts w:hint="eastAsia"/>
          <w:szCs w:val="22"/>
        </w:rPr>
        <w:t>定による変更が行われたときは、当該変更後の請負契約又は準委任契約）は、業務実施会</w:t>
      </w:r>
    </w:p>
    <w:p w14:paraId="046EDDCB" w14:textId="697E506C" w:rsidR="00732B2B" w:rsidRPr="00732B2B" w:rsidRDefault="00732B2B" w:rsidP="006372FC">
      <w:pPr>
        <w:ind w:firstLineChars="100" w:firstLine="220"/>
        <w:rPr>
          <w:szCs w:val="22"/>
        </w:rPr>
      </w:pPr>
      <w:r w:rsidRPr="00732B2B">
        <w:rPr>
          <w:rFonts w:hint="eastAsia"/>
          <w:szCs w:val="22"/>
        </w:rPr>
        <w:t>員が当該通知を受けたときに同時に終了したものとして取り扱う。</w:t>
      </w:r>
    </w:p>
    <w:p w14:paraId="782BD773" w14:textId="77777777" w:rsidR="006372FC" w:rsidRDefault="00732B2B" w:rsidP="00732B2B">
      <w:pPr>
        <w:rPr>
          <w:szCs w:val="22"/>
        </w:rPr>
      </w:pPr>
      <w:r w:rsidRPr="00732B2B">
        <w:rPr>
          <w:rFonts w:hint="eastAsia"/>
          <w:szCs w:val="22"/>
        </w:rPr>
        <w:t>3　第8条第6項から第9項までの規定は、第1項の規定により会員業務が終了した場合につ</w:t>
      </w:r>
    </w:p>
    <w:p w14:paraId="2C3F575D" w14:textId="0EC35F4D" w:rsidR="00732B2B" w:rsidRPr="00732B2B" w:rsidRDefault="00732B2B" w:rsidP="006372FC">
      <w:pPr>
        <w:ind w:firstLineChars="100" w:firstLine="220"/>
        <w:rPr>
          <w:szCs w:val="22"/>
        </w:rPr>
      </w:pPr>
      <w:r w:rsidRPr="00732B2B">
        <w:rPr>
          <w:rFonts w:hint="eastAsia"/>
          <w:szCs w:val="22"/>
        </w:rPr>
        <w:t>いて準用する。</w:t>
      </w:r>
    </w:p>
    <w:p w14:paraId="1507617B" w14:textId="51C369F2" w:rsidR="00732B2B" w:rsidRPr="00732B2B" w:rsidRDefault="00732B2B" w:rsidP="006372FC">
      <w:pPr>
        <w:ind w:firstLineChars="100" w:firstLine="220"/>
        <w:rPr>
          <w:szCs w:val="22"/>
        </w:rPr>
      </w:pPr>
      <w:r w:rsidRPr="00732B2B">
        <w:rPr>
          <w:rFonts w:hint="eastAsia"/>
          <w:szCs w:val="22"/>
        </w:rPr>
        <w:t>（著作権の帰属等）</w:t>
      </w:r>
    </w:p>
    <w:p w14:paraId="69BF4F17" w14:textId="63F12463" w:rsidR="00732B2B" w:rsidRPr="00732B2B" w:rsidRDefault="00732B2B" w:rsidP="00665786">
      <w:pPr>
        <w:rPr>
          <w:szCs w:val="22"/>
        </w:rPr>
      </w:pPr>
      <w:r w:rsidRPr="00732B2B">
        <w:rPr>
          <w:rFonts w:hint="eastAsia"/>
          <w:szCs w:val="22"/>
        </w:rPr>
        <w:t xml:space="preserve">第11条　</w:t>
      </w:r>
      <w:r w:rsidR="00665786">
        <w:rPr>
          <w:rFonts w:hint="eastAsia"/>
          <w:szCs w:val="22"/>
        </w:rPr>
        <w:t>会員業務の実施により発生する著作権は、業務実施会員</w:t>
      </w:r>
      <w:r w:rsidR="00015344">
        <w:rPr>
          <w:rFonts w:hint="eastAsia"/>
          <w:szCs w:val="22"/>
        </w:rPr>
        <w:t>に帰属するものとする</w:t>
      </w:r>
      <w:r w:rsidRPr="00732B2B">
        <w:rPr>
          <w:rFonts w:hint="eastAsia"/>
          <w:szCs w:val="22"/>
        </w:rPr>
        <w:t>。</w:t>
      </w:r>
    </w:p>
    <w:p w14:paraId="478361C2" w14:textId="77777777" w:rsidR="006372FC" w:rsidRDefault="00732B2B" w:rsidP="00732B2B">
      <w:pPr>
        <w:rPr>
          <w:szCs w:val="22"/>
        </w:rPr>
      </w:pPr>
      <w:r w:rsidRPr="00732B2B">
        <w:rPr>
          <w:rFonts w:hint="eastAsia"/>
          <w:szCs w:val="22"/>
        </w:rPr>
        <w:t>2　前項の規定は、会員業務の実施により発生した著作権を発注者に譲渡することについて発</w:t>
      </w:r>
    </w:p>
    <w:p w14:paraId="34B88A44" w14:textId="77777777" w:rsidR="006372FC" w:rsidRDefault="00732B2B" w:rsidP="006372FC">
      <w:pPr>
        <w:ind w:firstLineChars="100" w:firstLine="220"/>
        <w:rPr>
          <w:szCs w:val="22"/>
        </w:rPr>
      </w:pPr>
      <w:r w:rsidRPr="00732B2B">
        <w:rPr>
          <w:rFonts w:hint="eastAsia"/>
          <w:szCs w:val="22"/>
        </w:rPr>
        <w:t>注者とセンターが別途合意し、かつ、その旨会員の同意を得ることにより当該著作権を発</w:t>
      </w:r>
    </w:p>
    <w:p w14:paraId="6712A322" w14:textId="164A1FF4" w:rsidR="00732B2B" w:rsidRPr="00732B2B" w:rsidRDefault="00732B2B" w:rsidP="006372FC">
      <w:pPr>
        <w:ind w:firstLineChars="100" w:firstLine="220"/>
        <w:rPr>
          <w:szCs w:val="22"/>
        </w:rPr>
      </w:pPr>
      <w:r w:rsidRPr="00732B2B">
        <w:rPr>
          <w:rFonts w:hint="eastAsia"/>
          <w:szCs w:val="22"/>
        </w:rPr>
        <w:t>注者に譲渡することを妨げない。</w:t>
      </w:r>
    </w:p>
    <w:p w14:paraId="51093541" w14:textId="21B02671" w:rsidR="00732B2B" w:rsidRPr="00732B2B" w:rsidRDefault="00732B2B" w:rsidP="006372FC">
      <w:pPr>
        <w:ind w:firstLineChars="100" w:firstLine="220"/>
        <w:rPr>
          <w:szCs w:val="22"/>
        </w:rPr>
      </w:pPr>
      <w:r w:rsidRPr="00732B2B">
        <w:rPr>
          <w:rFonts w:hint="eastAsia"/>
          <w:szCs w:val="22"/>
        </w:rPr>
        <w:t>（再委託、権利・義務の移転の禁止）</w:t>
      </w:r>
    </w:p>
    <w:p w14:paraId="736728D5" w14:textId="77777777" w:rsidR="006372FC" w:rsidRDefault="00732B2B" w:rsidP="00732B2B">
      <w:pPr>
        <w:rPr>
          <w:szCs w:val="22"/>
        </w:rPr>
      </w:pPr>
      <w:r w:rsidRPr="00732B2B">
        <w:rPr>
          <w:rFonts w:hint="eastAsia"/>
          <w:szCs w:val="22"/>
        </w:rPr>
        <w:t>第12条　業務実施会員は、発注者からの事前の書面又は電磁的方法による承諾なしに、会員</w:t>
      </w:r>
    </w:p>
    <w:p w14:paraId="4446A9BE" w14:textId="269D1624" w:rsidR="00732B2B" w:rsidRPr="00732B2B" w:rsidRDefault="00732B2B" w:rsidP="006372FC">
      <w:pPr>
        <w:ind w:firstLineChars="100" w:firstLine="220"/>
        <w:rPr>
          <w:szCs w:val="22"/>
        </w:rPr>
      </w:pPr>
      <w:r w:rsidRPr="00732B2B">
        <w:rPr>
          <w:rFonts w:hint="eastAsia"/>
          <w:szCs w:val="22"/>
        </w:rPr>
        <w:t>業務を第三者に再委託してはならないものとする。</w:t>
      </w:r>
    </w:p>
    <w:p w14:paraId="427B05D6" w14:textId="77777777" w:rsidR="006372FC" w:rsidRDefault="00732B2B" w:rsidP="00732B2B">
      <w:pPr>
        <w:rPr>
          <w:szCs w:val="22"/>
        </w:rPr>
      </w:pPr>
      <w:r w:rsidRPr="00732B2B">
        <w:rPr>
          <w:rFonts w:hint="eastAsia"/>
          <w:szCs w:val="22"/>
        </w:rPr>
        <w:t>2　前条第2項及び前項に定める場合のほか、業務実施会員は、発注者からの事前の書面又は</w:t>
      </w:r>
    </w:p>
    <w:p w14:paraId="682AF471" w14:textId="77777777" w:rsidR="006372FC" w:rsidRDefault="00732B2B" w:rsidP="006372FC">
      <w:pPr>
        <w:ind w:firstLineChars="100" w:firstLine="220"/>
        <w:rPr>
          <w:szCs w:val="22"/>
        </w:rPr>
      </w:pPr>
      <w:r w:rsidRPr="00732B2B">
        <w:rPr>
          <w:rFonts w:hint="eastAsia"/>
          <w:szCs w:val="22"/>
        </w:rPr>
        <w:t>電磁的方法による承諾なしに、会員業務の実施に当たり取得する権利の全部又は一部を他</w:t>
      </w:r>
    </w:p>
    <w:p w14:paraId="65EAC233" w14:textId="049BCD98" w:rsidR="00732B2B" w:rsidRPr="00732B2B" w:rsidRDefault="00732B2B" w:rsidP="006372FC">
      <w:pPr>
        <w:ind w:firstLineChars="100" w:firstLine="220"/>
        <w:rPr>
          <w:szCs w:val="22"/>
        </w:rPr>
      </w:pPr>
      <w:r w:rsidRPr="00732B2B">
        <w:rPr>
          <w:rFonts w:hint="eastAsia"/>
          <w:szCs w:val="22"/>
        </w:rPr>
        <w:t>に譲渡し、又は第三者のために担保に供してはならないものとする。</w:t>
      </w:r>
    </w:p>
    <w:p w14:paraId="70067089" w14:textId="77777777" w:rsidR="006372FC" w:rsidRDefault="00732B2B" w:rsidP="00732B2B">
      <w:pPr>
        <w:rPr>
          <w:szCs w:val="22"/>
        </w:rPr>
      </w:pPr>
      <w:r w:rsidRPr="00732B2B">
        <w:rPr>
          <w:rFonts w:hint="eastAsia"/>
          <w:szCs w:val="22"/>
        </w:rPr>
        <w:t>3　第1項に定める場合のほか、業務実施会員は、発注者からの事前の書面又は電磁的方法に</w:t>
      </w:r>
    </w:p>
    <w:p w14:paraId="34FA4ADC" w14:textId="77777777" w:rsidR="006372FC" w:rsidRDefault="00732B2B" w:rsidP="006372FC">
      <w:pPr>
        <w:ind w:firstLineChars="100" w:firstLine="220"/>
        <w:rPr>
          <w:szCs w:val="22"/>
        </w:rPr>
      </w:pPr>
      <w:r w:rsidRPr="00732B2B">
        <w:rPr>
          <w:rFonts w:hint="eastAsia"/>
          <w:szCs w:val="22"/>
        </w:rPr>
        <w:t>よる承諾なしに、会員業務の実施に当たり負う義務の全部又は一部を自己に代わって第三</w:t>
      </w:r>
    </w:p>
    <w:p w14:paraId="7A29191B" w14:textId="4218301B" w:rsidR="00732B2B" w:rsidRPr="00732B2B" w:rsidRDefault="00732B2B" w:rsidP="006372FC">
      <w:pPr>
        <w:ind w:firstLineChars="100" w:firstLine="220"/>
        <w:rPr>
          <w:szCs w:val="22"/>
        </w:rPr>
      </w:pPr>
      <w:r w:rsidRPr="00732B2B">
        <w:rPr>
          <w:rFonts w:hint="eastAsia"/>
          <w:szCs w:val="22"/>
        </w:rPr>
        <w:t>者に履行させてはならないものとする。</w:t>
      </w:r>
    </w:p>
    <w:p w14:paraId="15B5274F" w14:textId="3640E637" w:rsidR="00732B2B" w:rsidRPr="00732B2B" w:rsidRDefault="00732B2B" w:rsidP="006372FC">
      <w:pPr>
        <w:ind w:firstLineChars="100" w:firstLine="220"/>
        <w:rPr>
          <w:szCs w:val="22"/>
        </w:rPr>
      </w:pPr>
      <w:r w:rsidRPr="00732B2B">
        <w:rPr>
          <w:rFonts w:hint="eastAsia"/>
          <w:szCs w:val="22"/>
        </w:rPr>
        <w:t>（守秘義務・個人情報管理）</w:t>
      </w:r>
    </w:p>
    <w:p w14:paraId="5CDBC9F4" w14:textId="77777777" w:rsidR="006372FC" w:rsidRDefault="00732B2B" w:rsidP="00732B2B">
      <w:pPr>
        <w:rPr>
          <w:szCs w:val="22"/>
        </w:rPr>
      </w:pPr>
      <w:r w:rsidRPr="00732B2B">
        <w:rPr>
          <w:rFonts w:hint="eastAsia"/>
          <w:szCs w:val="22"/>
        </w:rPr>
        <w:t>第13条　業務実施会員は、会員業務の実施を通じて知り得た発注者の秘密を第三者に漏えい</w:t>
      </w:r>
    </w:p>
    <w:p w14:paraId="79C54DEA" w14:textId="0116A59B" w:rsidR="00732B2B" w:rsidRPr="00732B2B" w:rsidRDefault="00732B2B" w:rsidP="006372FC">
      <w:pPr>
        <w:ind w:firstLineChars="100" w:firstLine="220"/>
        <w:rPr>
          <w:szCs w:val="22"/>
        </w:rPr>
      </w:pPr>
      <w:r w:rsidRPr="00732B2B">
        <w:rPr>
          <w:rFonts w:hint="eastAsia"/>
          <w:szCs w:val="22"/>
        </w:rPr>
        <w:t>してはならない。</w:t>
      </w:r>
    </w:p>
    <w:p w14:paraId="7670EB8C" w14:textId="77777777" w:rsidR="006372FC" w:rsidRDefault="00732B2B" w:rsidP="00732B2B">
      <w:pPr>
        <w:rPr>
          <w:szCs w:val="22"/>
        </w:rPr>
      </w:pPr>
      <w:r w:rsidRPr="00732B2B">
        <w:rPr>
          <w:rFonts w:hint="eastAsia"/>
          <w:szCs w:val="22"/>
        </w:rPr>
        <w:t>2　業務実施会員は、会員業務の実施を通じて取得した発注者又は第三者の個人情報を適正に</w:t>
      </w:r>
    </w:p>
    <w:p w14:paraId="536F726B" w14:textId="76DF7AA4" w:rsidR="00732B2B" w:rsidRPr="00732B2B" w:rsidRDefault="00732B2B" w:rsidP="006372FC">
      <w:pPr>
        <w:ind w:firstLineChars="100" w:firstLine="220"/>
        <w:rPr>
          <w:szCs w:val="22"/>
        </w:rPr>
      </w:pPr>
      <w:r w:rsidRPr="00732B2B">
        <w:rPr>
          <w:rFonts w:hint="eastAsia"/>
          <w:szCs w:val="22"/>
        </w:rPr>
        <w:t>取り扱わなければならない。</w:t>
      </w:r>
    </w:p>
    <w:p w14:paraId="75856429" w14:textId="77777777" w:rsidR="00732B2B" w:rsidRPr="00732B2B" w:rsidRDefault="00732B2B" w:rsidP="00732B2B">
      <w:pPr>
        <w:rPr>
          <w:szCs w:val="22"/>
        </w:rPr>
      </w:pPr>
      <w:r w:rsidRPr="00732B2B">
        <w:rPr>
          <w:rFonts w:hint="eastAsia"/>
          <w:szCs w:val="22"/>
        </w:rPr>
        <w:t>3　発注者は、業務実施会員の個人情報を適正に取り扱わなければならない。</w:t>
      </w:r>
    </w:p>
    <w:p w14:paraId="19606B50" w14:textId="77777777" w:rsidR="00732B2B" w:rsidRPr="00732B2B" w:rsidRDefault="00732B2B" w:rsidP="00732B2B">
      <w:pPr>
        <w:rPr>
          <w:szCs w:val="22"/>
        </w:rPr>
      </w:pPr>
      <w:r w:rsidRPr="00732B2B">
        <w:rPr>
          <w:rFonts w:hint="eastAsia"/>
          <w:szCs w:val="22"/>
        </w:rPr>
        <w:t>4　前3項の規定は、会員業務終了後においても、なお効力を有するものとする。</w:t>
      </w:r>
    </w:p>
    <w:p w14:paraId="23019DA0" w14:textId="4D97E044" w:rsidR="00732B2B" w:rsidRPr="00732B2B" w:rsidRDefault="00732B2B" w:rsidP="006372FC">
      <w:pPr>
        <w:ind w:firstLineChars="100" w:firstLine="220"/>
        <w:rPr>
          <w:szCs w:val="22"/>
        </w:rPr>
      </w:pPr>
      <w:r w:rsidRPr="00732B2B">
        <w:rPr>
          <w:rFonts w:hint="eastAsia"/>
          <w:szCs w:val="22"/>
        </w:rPr>
        <w:lastRenderedPageBreak/>
        <w:t>（損害賠償）</w:t>
      </w:r>
    </w:p>
    <w:p w14:paraId="31837890" w14:textId="77777777" w:rsidR="006372FC" w:rsidRDefault="00732B2B" w:rsidP="00732B2B">
      <w:pPr>
        <w:rPr>
          <w:szCs w:val="22"/>
        </w:rPr>
      </w:pPr>
      <w:r w:rsidRPr="00732B2B">
        <w:rPr>
          <w:rFonts w:hint="eastAsia"/>
          <w:szCs w:val="22"/>
        </w:rPr>
        <w:t>第14条　発注者及び業務実施会員は、会員業務の実施に当たり、その責めに帰すべき事由に</w:t>
      </w:r>
    </w:p>
    <w:p w14:paraId="3EB2E5AC" w14:textId="6509515E" w:rsidR="00732B2B" w:rsidRPr="00732B2B" w:rsidRDefault="00732B2B" w:rsidP="006372FC">
      <w:pPr>
        <w:ind w:firstLineChars="100" w:firstLine="220"/>
        <w:rPr>
          <w:szCs w:val="22"/>
        </w:rPr>
      </w:pPr>
      <w:r w:rsidRPr="00732B2B">
        <w:rPr>
          <w:rFonts w:hint="eastAsia"/>
          <w:szCs w:val="22"/>
        </w:rPr>
        <w:t>より相手方に損害を与えた場合は、その損害を賠償する責任を負うものとする。</w:t>
      </w:r>
    </w:p>
    <w:p w14:paraId="089A9049" w14:textId="77777777" w:rsidR="006372FC" w:rsidRDefault="00732B2B" w:rsidP="00732B2B">
      <w:pPr>
        <w:rPr>
          <w:szCs w:val="22"/>
        </w:rPr>
      </w:pPr>
      <w:r w:rsidRPr="00732B2B">
        <w:rPr>
          <w:rFonts w:hint="eastAsia"/>
          <w:szCs w:val="22"/>
        </w:rPr>
        <w:t>2　発注者は、前項の規定により、業務実施会員に対して損害賠償の請求を行う場合は、セン</w:t>
      </w:r>
    </w:p>
    <w:p w14:paraId="59B92DBB" w14:textId="1BB4F7FE" w:rsidR="00732B2B" w:rsidRPr="00732B2B" w:rsidRDefault="00732B2B" w:rsidP="006372FC">
      <w:pPr>
        <w:ind w:firstLineChars="100" w:firstLine="220"/>
        <w:rPr>
          <w:szCs w:val="22"/>
        </w:rPr>
      </w:pPr>
      <w:r w:rsidRPr="00732B2B">
        <w:rPr>
          <w:rFonts w:hint="eastAsia"/>
          <w:szCs w:val="22"/>
        </w:rPr>
        <w:t>ターを通じて行うものとする。</w:t>
      </w:r>
    </w:p>
    <w:p w14:paraId="44529C0A" w14:textId="77777777" w:rsidR="006372FC" w:rsidRDefault="00732B2B" w:rsidP="00732B2B">
      <w:pPr>
        <w:rPr>
          <w:szCs w:val="22"/>
        </w:rPr>
      </w:pPr>
      <w:r w:rsidRPr="00732B2B">
        <w:rPr>
          <w:rFonts w:hint="eastAsia"/>
          <w:szCs w:val="22"/>
        </w:rPr>
        <w:t>3　業務実施会員は、第三者から損害賠償の請求を受けたときは、速やかに、その旨をセンタ</w:t>
      </w:r>
    </w:p>
    <w:p w14:paraId="498C29A1" w14:textId="2C9DFF29" w:rsidR="00732B2B" w:rsidRPr="00732B2B" w:rsidRDefault="00732B2B" w:rsidP="006372FC">
      <w:pPr>
        <w:ind w:firstLineChars="100" w:firstLine="220"/>
        <w:rPr>
          <w:szCs w:val="22"/>
        </w:rPr>
      </w:pPr>
      <w:r w:rsidRPr="00732B2B">
        <w:rPr>
          <w:rFonts w:hint="eastAsia"/>
          <w:szCs w:val="22"/>
        </w:rPr>
        <w:t>ーに通知するものとする。</w:t>
      </w:r>
    </w:p>
    <w:p w14:paraId="1679E5CC" w14:textId="77777777" w:rsidR="006372FC" w:rsidRDefault="00732B2B" w:rsidP="00732B2B">
      <w:pPr>
        <w:rPr>
          <w:szCs w:val="22"/>
        </w:rPr>
      </w:pPr>
      <w:r w:rsidRPr="00732B2B">
        <w:rPr>
          <w:rFonts w:hint="eastAsia"/>
          <w:szCs w:val="22"/>
        </w:rPr>
        <w:t>4　センターは、第2項の規定により請求を受け、又は前項の規定により通知を受けた場合に</w:t>
      </w:r>
    </w:p>
    <w:p w14:paraId="649D0D23" w14:textId="77777777" w:rsidR="006372FC" w:rsidRDefault="00732B2B" w:rsidP="006372FC">
      <w:pPr>
        <w:ind w:firstLineChars="100" w:firstLine="220"/>
        <w:rPr>
          <w:szCs w:val="22"/>
        </w:rPr>
      </w:pPr>
      <w:r w:rsidRPr="00732B2B">
        <w:rPr>
          <w:rFonts w:hint="eastAsia"/>
          <w:szCs w:val="22"/>
        </w:rPr>
        <w:t>おいて、相当と認めるときは、民法第474条の規定による第三者の弁済として、発注者又</w:t>
      </w:r>
    </w:p>
    <w:p w14:paraId="1B945BCF" w14:textId="44CDF526" w:rsidR="00732B2B" w:rsidRPr="00732B2B" w:rsidRDefault="00732B2B" w:rsidP="00665786">
      <w:pPr>
        <w:ind w:firstLineChars="100" w:firstLine="220"/>
        <w:rPr>
          <w:szCs w:val="22"/>
        </w:rPr>
      </w:pPr>
      <w:r w:rsidRPr="00732B2B">
        <w:rPr>
          <w:rFonts w:hint="eastAsia"/>
          <w:szCs w:val="22"/>
        </w:rPr>
        <w:t>は第三者に対して損害賠償金の支払を行う</w:t>
      </w:r>
      <w:r w:rsidR="00665786">
        <w:rPr>
          <w:rFonts w:hint="eastAsia"/>
          <w:szCs w:val="22"/>
        </w:rPr>
        <w:t>ものとする</w:t>
      </w:r>
      <w:r w:rsidRPr="00732B2B">
        <w:rPr>
          <w:rFonts w:hint="eastAsia"/>
          <w:szCs w:val="22"/>
        </w:rPr>
        <w:t>。</w:t>
      </w:r>
    </w:p>
    <w:p w14:paraId="47D087DE" w14:textId="77777777" w:rsidR="006372FC" w:rsidRDefault="00732B2B" w:rsidP="00732B2B">
      <w:pPr>
        <w:rPr>
          <w:szCs w:val="22"/>
        </w:rPr>
      </w:pPr>
      <w:r w:rsidRPr="00732B2B">
        <w:rPr>
          <w:rFonts w:hint="eastAsia"/>
          <w:szCs w:val="22"/>
        </w:rPr>
        <w:t>5　センターは、前項の規定により発注者又は第三者に対して損害賠償金の支払を行った場合</w:t>
      </w:r>
    </w:p>
    <w:p w14:paraId="6143C2E5" w14:textId="77777777" w:rsidR="006372FC" w:rsidRDefault="00732B2B" w:rsidP="006372FC">
      <w:pPr>
        <w:ind w:firstLineChars="100" w:firstLine="220"/>
        <w:rPr>
          <w:szCs w:val="22"/>
        </w:rPr>
      </w:pPr>
      <w:r w:rsidRPr="00732B2B">
        <w:rPr>
          <w:rFonts w:hint="eastAsia"/>
          <w:szCs w:val="22"/>
        </w:rPr>
        <w:t>において、センターが加入する損害保険により填補される額、業務実施会員の過失の度等</w:t>
      </w:r>
    </w:p>
    <w:p w14:paraId="11E8BC36" w14:textId="7AD26F4E" w:rsidR="00732B2B" w:rsidRPr="00732B2B" w:rsidRDefault="00732B2B" w:rsidP="006372FC">
      <w:pPr>
        <w:ind w:firstLineChars="100" w:firstLine="220"/>
        <w:rPr>
          <w:szCs w:val="22"/>
        </w:rPr>
      </w:pPr>
      <w:r w:rsidRPr="00732B2B">
        <w:rPr>
          <w:rFonts w:hint="eastAsia"/>
          <w:szCs w:val="22"/>
        </w:rPr>
        <w:t>を斟酌して相当と認める額を業務実施会員に対して求償する</w:t>
      </w:r>
      <w:r w:rsidR="00665786">
        <w:rPr>
          <w:rFonts w:hint="eastAsia"/>
          <w:szCs w:val="22"/>
        </w:rPr>
        <w:t>ことができる</w:t>
      </w:r>
      <w:r w:rsidRPr="00732B2B">
        <w:rPr>
          <w:rFonts w:hint="eastAsia"/>
          <w:szCs w:val="22"/>
        </w:rPr>
        <w:t>ものとする。</w:t>
      </w:r>
    </w:p>
    <w:p w14:paraId="28892EFF" w14:textId="7F3E7CF0" w:rsidR="00732B2B" w:rsidRPr="00732B2B" w:rsidRDefault="00732B2B" w:rsidP="00732B2B">
      <w:pPr>
        <w:ind w:firstLineChars="300" w:firstLine="660"/>
        <w:rPr>
          <w:szCs w:val="22"/>
        </w:rPr>
      </w:pPr>
      <w:r w:rsidRPr="00732B2B">
        <w:rPr>
          <w:rFonts w:hint="eastAsia"/>
          <w:szCs w:val="22"/>
        </w:rPr>
        <w:t>附　則</w:t>
      </w:r>
    </w:p>
    <w:p w14:paraId="6443B3A9" w14:textId="75CAC6EE" w:rsidR="009A585F" w:rsidRPr="00757989" w:rsidRDefault="00732B2B" w:rsidP="00732B2B">
      <w:r w:rsidRPr="00732B2B">
        <w:rPr>
          <w:rFonts w:hint="eastAsia"/>
          <w:szCs w:val="22"/>
        </w:rPr>
        <w:t>この規約は、令和8年1月1日から施行する。</w:t>
      </w:r>
    </w:p>
    <w:sectPr w:rsidR="009A585F" w:rsidRPr="00757989" w:rsidSect="009312ED">
      <w:pgSz w:w="11906" w:h="16838" w:code="9"/>
      <w:pgMar w:top="1701" w:right="1418" w:bottom="1134" w:left="1418"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B4C2" w14:textId="77777777" w:rsidR="00FC1252" w:rsidRDefault="00FC1252" w:rsidP="00665786">
      <w:r>
        <w:separator/>
      </w:r>
    </w:p>
  </w:endnote>
  <w:endnote w:type="continuationSeparator" w:id="0">
    <w:p w14:paraId="4779A5A2" w14:textId="77777777" w:rsidR="00FC1252" w:rsidRDefault="00FC1252" w:rsidP="0066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3F14" w14:textId="77777777" w:rsidR="00FC1252" w:rsidRDefault="00FC1252" w:rsidP="00665786">
      <w:r>
        <w:separator/>
      </w:r>
    </w:p>
  </w:footnote>
  <w:footnote w:type="continuationSeparator" w:id="0">
    <w:p w14:paraId="16681AF1" w14:textId="77777777" w:rsidR="00FC1252" w:rsidRDefault="00FC1252" w:rsidP="00665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8CA6"/>
    <w:multiLevelType w:val="singleLevel"/>
    <w:tmpl w:val="1F4A8CA6"/>
    <w:lvl w:ilvl="0">
      <w:start w:val="2"/>
      <w:numFmt w:val="decimalFullWidth"/>
      <w:suff w:val="nothing"/>
      <w:lvlText w:val="%1.　"/>
      <w:lvlJc w:val="left"/>
      <w:rPr>
        <w:rFonts w:hint="eastAsia"/>
      </w:rPr>
    </w:lvl>
  </w:abstractNum>
  <w:abstractNum w:abstractNumId="1" w15:restartNumberingAfterBreak="0">
    <w:nsid w:val="31C8050C"/>
    <w:multiLevelType w:val="hybridMultilevel"/>
    <w:tmpl w:val="602041E2"/>
    <w:lvl w:ilvl="0" w:tplc="355086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9AA713D"/>
    <w:multiLevelType w:val="hybridMultilevel"/>
    <w:tmpl w:val="25CED8A0"/>
    <w:lvl w:ilvl="0" w:tplc="EC0C3366">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A0551D"/>
    <w:multiLevelType w:val="singleLevel"/>
    <w:tmpl w:val="3FA0551D"/>
    <w:lvl w:ilvl="0">
      <w:start w:val="1"/>
      <w:numFmt w:val="decimal"/>
      <w:suff w:val="nothing"/>
      <w:lvlText w:val="第%1条　"/>
      <w:lvlJc w:val="left"/>
    </w:lvl>
  </w:abstractNum>
  <w:abstractNum w:abstractNumId="4" w15:restartNumberingAfterBreak="0">
    <w:nsid w:val="5EC74E5B"/>
    <w:multiLevelType w:val="hybridMultilevel"/>
    <w:tmpl w:val="258CBEBE"/>
    <w:lvl w:ilvl="0" w:tplc="2814E0AA">
      <w:start w:val="1"/>
      <w:numFmt w:val="decimalEnclosedParen"/>
      <w:lvlText w:val="%1"/>
      <w:lvlJc w:val="left"/>
      <w:pPr>
        <w:ind w:left="1200" w:hanging="360"/>
      </w:pPr>
      <w:rPr>
        <w:rFonts w:asciiTheme="minorHAnsi" w:eastAsiaTheme="minorEastAsia" w:hAnsiTheme="minorHAnsi"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D132E0F"/>
    <w:multiLevelType w:val="hybridMultilevel"/>
    <w:tmpl w:val="9448231A"/>
    <w:lvl w:ilvl="0" w:tplc="CE3C7E30">
      <w:start w:val="2"/>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DFE7F24"/>
    <w:multiLevelType w:val="hybridMultilevel"/>
    <w:tmpl w:val="018CD540"/>
    <w:lvl w:ilvl="0" w:tplc="9A1EE5FE">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155782"/>
    <w:multiLevelType w:val="hybridMultilevel"/>
    <w:tmpl w:val="D10C37A0"/>
    <w:lvl w:ilvl="0" w:tplc="9738EC2C">
      <w:start w:val="1"/>
      <w:numFmt w:val="decimal"/>
      <w:lvlText w:val="第%1条"/>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9182419">
    <w:abstractNumId w:val="3"/>
  </w:num>
  <w:num w:numId="2" w16cid:durableId="1485199942">
    <w:abstractNumId w:val="0"/>
  </w:num>
  <w:num w:numId="3" w16cid:durableId="301271528">
    <w:abstractNumId w:val="4"/>
  </w:num>
  <w:num w:numId="4" w16cid:durableId="1588883804">
    <w:abstractNumId w:val="5"/>
  </w:num>
  <w:num w:numId="5" w16cid:durableId="2026511565">
    <w:abstractNumId w:val="1"/>
  </w:num>
  <w:num w:numId="6" w16cid:durableId="1572882388">
    <w:abstractNumId w:val="7"/>
  </w:num>
  <w:num w:numId="7" w16cid:durableId="921912220">
    <w:abstractNumId w:val="2"/>
  </w:num>
  <w:num w:numId="8" w16cid:durableId="406610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HorizontalSpacing w:val="11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367A25"/>
    <w:rsid w:val="00015344"/>
    <w:rsid w:val="000358C4"/>
    <w:rsid w:val="000D71AB"/>
    <w:rsid w:val="001031E1"/>
    <w:rsid w:val="0015786A"/>
    <w:rsid w:val="001D45E8"/>
    <w:rsid w:val="00251A27"/>
    <w:rsid w:val="00263B97"/>
    <w:rsid w:val="004F1526"/>
    <w:rsid w:val="00560376"/>
    <w:rsid w:val="00595131"/>
    <w:rsid w:val="00606F70"/>
    <w:rsid w:val="006372FC"/>
    <w:rsid w:val="00663F9F"/>
    <w:rsid w:val="00665786"/>
    <w:rsid w:val="00721249"/>
    <w:rsid w:val="00732B2B"/>
    <w:rsid w:val="00757989"/>
    <w:rsid w:val="008C4FCA"/>
    <w:rsid w:val="009312ED"/>
    <w:rsid w:val="009A585F"/>
    <w:rsid w:val="00AA143E"/>
    <w:rsid w:val="00B05143"/>
    <w:rsid w:val="00B9627A"/>
    <w:rsid w:val="00BD44ED"/>
    <w:rsid w:val="00C06F9C"/>
    <w:rsid w:val="00D75CB7"/>
    <w:rsid w:val="00FA38C8"/>
    <w:rsid w:val="00FC1252"/>
    <w:rsid w:val="0C810875"/>
    <w:rsid w:val="124A4911"/>
    <w:rsid w:val="7836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1685F"/>
  <w15:docId w15:val="{9B4D8002-09BA-4567-9F5F-181485F2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143"/>
    <w:pPr>
      <w:widowControl w:val="0"/>
      <w:jc w:val="both"/>
    </w:pPr>
    <w:rPr>
      <w:rFonts w:ascii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D75CB7"/>
    <w:pPr>
      <w:ind w:leftChars="400" w:left="840"/>
    </w:pPr>
  </w:style>
  <w:style w:type="paragraph" w:styleId="a4">
    <w:name w:val="header"/>
    <w:basedOn w:val="a"/>
    <w:link w:val="a5"/>
    <w:rsid w:val="00665786"/>
    <w:pPr>
      <w:tabs>
        <w:tab w:val="center" w:pos="4252"/>
        <w:tab w:val="right" w:pos="8504"/>
      </w:tabs>
      <w:snapToGrid w:val="0"/>
    </w:pPr>
  </w:style>
  <w:style w:type="character" w:customStyle="1" w:styleId="a5">
    <w:name w:val="ヘッダー (文字)"/>
    <w:basedOn w:val="a0"/>
    <w:link w:val="a4"/>
    <w:rsid w:val="00665786"/>
    <w:rPr>
      <w:rFonts w:asciiTheme="minorEastAsia"/>
      <w:kern w:val="2"/>
      <w:sz w:val="22"/>
      <w:szCs w:val="24"/>
    </w:rPr>
  </w:style>
  <w:style w:type="paragraph" w:styleId="a6">
    <w:name w:val="footer"/>
    <w:basedOn w:val="a"/>
    <w:link w:val="a7"/>
    <w:rsid w:val="00665786"/>
    <w:pPr>
      <w:tabs>
        <w:tab w:val="center" w:pos="4252"/>
        <w:tab w:val="right" w:pos="8504"/>
      </w:tabs>
      <w:snapToGrid w:val="0"/>
    </w:pPr>
  </w:style>
  <w:style w:type="character" w:customStyle="1" w:styleId="a7">
    <w:name w:val="フッター (文字)"/>
    <w:basedOn w:val="a0"/>
    <w:link w:val="a6"/>
    <w:rsid w:val="00665786"/>
    <w:rPr>
      <w:rFonts w:ascii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B4AACB-BCCE-48A9-8BBD-87F2511E51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777</Words>
  <Characters>4430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yoshiko</dc:creator>
  <cp:lastModifiedBy>一般社団法人西川町シルバー人材センター</cp:lastModifiedBy>
  <cp:revision>11</cp:revision>
  <cp:lastPrinted>2021-05-27T02:47:00Z</cp:lastPrinted>
  <dcterms:created xsi:type="dcterms:W3CDTF">2021-03-18T01:54:00Z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